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注册土木工程师（岩土）初始注册</w:t>
      </w: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w:t>
      </w:r>
      <w:r w:rsidRPr="000603D4">
        <w:rPr>
          <w:rFonts w:asciiTheme="minorEastAsia" w:hAnsiTheme="minorEastAsia" w:hint="eastAsia"/>
          <w:sz w:val="28"/>
          <w:szCs w:val="28"/>
        </w:rPr>
        <w:t>关于开展注册土木工程师（岩土）注册工作的通知</w:t>
      </w:r>
      <w:r w:rsidRPr="000603D4">
        <w:rPr>
          <w:rFonts w:asciiTheme="minorEastAsia" w:hAnsiTheme="minorEastAsia"/>
          <w:sz w:val="28"/>
          <w:szCs w:val="28"/>
        </w:rPr>
        <w:t>》（建</w:t>
      </w:r>
      <w:r w:rsidRPr="000603D4">
        <w:rPr>
          <w:rFonts w:asciiTheme="minorEastAsia" w:hAnsiTheme="minorEastAsia" w:hint="eastAsia"/>
          <w:sz w:val="28"/>
          <w:szCs w:val="28"/>
        </w:rPr>
        <w:t>办市</w:t>
      </w:r>
      <w:r w:rsidRPr="000603D4">
        <w:rPr>
          <w:rFonts w:asciiTheme="minorEastAsia" w:hAnsiTheme="minorEastAsia"/>
          <w:sz w:val="28"/>
          <w:szCs w:val="28"/>
        </w:rPr>
        <w:t>函[200</w:t>
      </w:r>
      <w:r w:rsidRPr="000603D4">
        <w:rPr>
          <w:rFonts w:asciiTheme="minorEastAsia" w:hAnsiTheme="minorEastAsia" w:hint="eastAsia"/>
          <w:sz w:val="28"/>
          <w:szCs w:val="28"/>
        </w:rPr>
        <w:t>5</w:t>
      </w:r>
      <w:r w:rsidRPr="000603D4">
        <w:rPr>
          <w:rFonts w:asciiTheme="minorEastAsia" w:hAnsiTheme="minorEastAsia"/>
          <w:sz w:val="28"/>
          <w:szCs w:val="28"/>
        </w:rPr>
        <w:t>]</w:t>
      </w:r>
      <w:r w:rsidRPr="000603D4">
        <w:rPr>
          <w:rFonts w:asciiTheme="minorEastAsia" w:hAnsiTheme="minorEastAsia" w:hint="eastAsia"/>
          <w:sz w:val="28"/>
          <w:szCs w:val="28"/>
        </w:rPr>
        <w:t>728</w:t>
      </w:r>
      <w:r w:rsidRPr="000603D4">
        <w:rPr>
          <w:rFonts w:asciiTheme="minorEastAsia" w:hAnsiTheme="minorEastAsia"/>
          <w:sz w:val="28"/>
          <w:szCs w:val="28"/>
        </w:rPr>
        <w:t>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1、获得</w:t>
      </w:r>
      <w:r w:rsidRPr="000603D4">
        <w:rPr>
          <w:rFonts w:asciiTheme="minorEastAsia" w:hAnsiTheme="minorEastAsia" w:hint="eastAsia"/>
          <w:sz w:val="28"/>
          <w:szCs w:val="28"/>
        </w:rPr>
        <w:t>注册土木工程师（岩土）</w:t>
      </w:r>
      <w:r w:rsidRPr="000603D4">
        <w:rPr>
          <w:rFonts w:asciiTheme="minorEastAsia" w:hAnsiTheme="minorEastAsia"/>
          <w:sz w:val="28"/>
          <w:szCs w:val="28"/>
        </w:rPr>
        <w:t xml:space="preserve">执业资格证书；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注：自签发之日起超过三年，须符合近</w:t>
      </w:r>
      <w:r w:rsidRPr="000603D4">
        <w:rPr>
          <w:rFonts w:asciiTheme="minorEastAsia" w:hAnsiTheme="minorEastAsia" w:hint="eastAsia"/>
          <w:sz w:val="28"/>
          <w:szCs w:val="28"/>
        </w:rPr>
        <w:t>三</w:t>
      </w:r>
      <w:r w:rsidRPr="000603D4">
        <w:rPr>
          <w:rFonts w:asciiTheme="minorEastAsia" w:hAnsiTheme="minorEastAsia"/>
          <w:sz w:val="28"/>
          <w:szCs w:val="28"/>
        </w:rPr>
        <w:t>年继续教育要求。</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2、注册企业须有建筑业企业资质（建设工程勘察、设计、施工、监理、造价咨询等资质）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注：高等学校（院）从事教学、科研并具有注册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师资格的人员，只能受聘于本校（院）所属建筑设计单位从事建筑设计。在受聘于本校(院)所属建筑设计单位工作期间，允许申请注册。获准注册的</w:t>
      </w:r>
      <w:r w:rsidRPr="000603D4">
        <w:rPr>
          <w:rFonts w:asciiTheme="minorEastAsia" w:hAnsiTheme="minorEastAsia"/>
          <w:sz w:val="28"/>
          <w:szCs w:val="28"/>
        </w:rPr>
        <w:lastRenderedPageBreak/>
        <w:t>人员，在本校（院）所属建筑设计单位连续工作不得少于二年。</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 三、提交材料：</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《初始注册申请表》</w:t>
      </w:r>
      <w:r w:rsidRPr="000603D4">
        <w:rPr>
          <w:rFonts w:asciiTheme="minorEastAsia" w:hAnsiTheme="minorEastAsia" w:hint="eastAsia"/>
          <w:sz w:val="28"/>
          <w:szCs w:val="28"/>
        </w:rPr>
        <w:t>复印件。</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可事项”中相应的申请事项中的“办理指南”下方的“在线申报”}，在“个人版”录入个人信息、业 绩、照片和手写签名图片，申报打印《</w:t>
      </w:r>
      <w:r w:rsidRPr="000603D4">
        <w:rPr>
          <w:rFonts w:asciiTheme="minorEastAsia" w:eastAsiaTheme="minorEastAsia" w:hAnsiTheme="minorEastAsia" w:hint="eastAsia"/>
          <w:sz w:val="28"/>
          <w:szCs w:val="28"/>
        </w:rPr>
        <w:t>一级注册建筑师</w:t>
      </w:r>
      <w:r w:rsidRPr="000603D4">
        <w:rPr>
          <w:rFonts w:asciiTheme="minorEastAsia" w:eastAsiaTheme="minorEastAsia" w:hAnsiTheme="minorEastAsia"/>
          <w:sz w:val="28"/>
          <w:szCs w:val="28"/>
        </w:rPr>
        <w:t>初始注册申请表》，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、审核、公示</w:t>
      </w:r>
      <w:r w:rsidRPr="000603D4">
        <w:rPr>
          <w:rFonts w:asciiTheme="minorEastAsia" w:eastAsia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、审批、公告：</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 xml:space="preserve">以住建部公开内容为准（中华人民共和国住房和城乡建设部 - 办事大厅）。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、证书领取：</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具体详见“上海市住房和城乡管理委员会门户网站”→</w:t>
      </w:r>
      <w:r w:rsidRPr="000603D4">
        <w:rPr>
          <w:rFonts w:asciiTheme="minorEastAsia" w:eastAsiaTheme="minorEastAsia" w:hAnsiTheme="minorEastAsia" w:hint="eastAsia"/>
          <w:sz w:val="28"/>
          <w:szCs w:val="28"/>
        </w:rPr>
        <w:t>通知公告</w:t>
      </w:r>
      <w:r w:rsidRPr="000603D4">
        <w:rPr>
          <w:rFonts w:asciiTheme="minorEastAsia" w:eastAsiaTheme="minorEastAsia" w:hAnsiTheme="minorEastAsia"/>
          <w:sz w:val="28"/>
          <w:szCs w:val="28"/>
        </w:rPr>
        <w:t>→</w:t>
      </w:r>
      <w:r w:rsidRPr="000603D4">
        <w:rPr>
          <w:rFonts w:asciiTheme="minorEastAsia" w:eastAsiaTheme="minorEastAsia" w:hAnsiTheme="minorEastAsia" w:hint="eastAsia"/>
          <w:sz w:val="28"/>
          <w:szCs w:val="28"/>
        </w:rPr>
        <w:t>人员资格</w:t>
      </w:r>
      <w:r w:rsidRPr="000603D4">
        <w:rPr>
          <w:rFonts w:asciiTheme="minorEastAsia" w:eastAsiaTheme="minorEastAsia" w:hAnsiTheme="minorEastAsia"/>
          <w:sz w:val="28"/>
          <w:szCs w:val="28"/>
        </w:rPr>
        <w:t>→领证通知； 执业印章制作：执业印章由印章持有人前往经公安部门备案的印章厂自行刻制。印章模式及印章制作所需信息查询详见沪建建管[2016]1181号文件。印章制作所需信息通过以下方式获取：</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（2）全国建筑市场监管公共服务平台 （http://jzsc.mohurd.gov.cn/asite/jsbpp/index）。</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486B1E" w:rsidRPr="000603D4" w:rsidRDefault="00486B1E" w:rsidP="00486B1E">
      <w:pPr>
        <w:pStyle w:val="a3"/>
        <w:shd w:val="clear" w:color="auto" w:fill="FFFFFF"/>
        <w:spacing w:before="0" w:beforeAutospacing="0" w:after="0" w:afterAutospacing="0"/>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hint="eastAsia"/>
          <w:b/>
          <w:sz w:val="28"/>
          <w:szCs w:val="28"/>
        </w:rPr>
        <w:t>注册土木工程师（岩土）</w:t>
      </w:r>
      <w:r w:rsidRPr="000603D4">
        <w:rPr>
          <w:rFonts w:asciiTheme="minorEastAsia" w:eastAsiaTheme="minorEastAsia" w:hAnsiTheme="minorEastAsia" w:cs="Arial" w:hint="eastAsia"/>
          <w:b/>
          <w:color w:val="191919"/>
          <w:sz w:val="28"/>
          <w:szCs w:val="28"/>
        </w:rPr>
        <w:t>变更注册</w:t>
      </w: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lastRenderedPageBreak/>
        <w:t xml:space="preserve">1、《勘察设计注册工程师管理规定》（建设部第 137 号令）；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w:t>
      </w:r>
      <w:r w:rsidRPr="000603D4">
        <w:rPr>
          <w:rFonts w:asciiTheme="minorEastAsia" w:hAnsiTheme="minorEastAsia" w:hint="eastAsia"/>
          <w:sz w:val="28"/>
          <w:szCs w:val="28"/>
        </w:rPr>
        <w:t>关于开展注册土木工程师（岩土）注册工作的通知</w:t>
      </w:r>
      <w:r w:rsidRPr="000603D4">
        <w:rPr>
          <w:rFonts w:asciiTheme="minorEastAsia" w:hAnsiTheme="minorEastAsia"/>
          <w:sz w:val="28"/>
          <w:szCs w:val="28"/>
        </w:rPr>
        <w:t>》（建</w:t>
      </w:r>
      <w:r w:rsidRPr="000603D4">
        <w:rPr>
          <w:rFonts w:asciiTheme="minorEastAsia" w:hAnsiTheme="minorEastAsia" w:hint="eastAsia"/>
          <w:sz w:val="28"/>
          <w:szCs w:val="28"/>
        </w:rPr>
        <w:t>办市</w:t>
      </w:r>
      <w:r w:rsidRPr="000603D4">
        <w:rPr>
          <w:rFonts w:asciiTheme="minorEastAsia" w:hAnsiTheme="minorEastAsia"/>
          <w:sz w:val="28"/>
          <w:szCs w:val="28"/>
        </w:rPr>
        <w:t>函[200</w:t>
      </w:r>
      <w:r w:rsidRPr="000603D4">
        <w:rPr>
          <w:rFonts w:asciiTheme="minorEastAsia" w:hAnsiTheme="minorEastAsia" w:hint="eastAsia"/>
          <w:sz w:val="28"/>
          <w:szCs w:val="28"/>
        </w:rPr>
        <w:t>5</w:t>
      </w:r>
      <w:r w:rsidRPr="000603D4">
        <w:rPr>
          <w:rFonts w:asciiTheme="minorEastAsia" w:hAnsiTheme="minorEastAsia"/>
          <w:sz w:val="28"/>
          <w:szCs w:val="28"/>
        </w:rPr>
        <w:t>]</w:t>
      </w:r>
      <w:r w:rsidRPr="000603D4">
        <w:rPr>
          <w:rFonts w:asciiTheme="minorEastAsia" w:hAnsiTheme="minorEastAsia" w:hint="eastAsia"/>
          <w:sz w:val="28"/>
          <w:szCs w:val="28"/>
        </w:rPr>
        <w:t>728</w:t>
      </w:r>
      <w:r w:rsidRPr="000603D4">
        <w:rPr>
          <w:rFonts w:asciiTheme="minorEastAsia" w:hAnsiTheme="minorEastAsia"/>
          <w:sz w:val="28"/>
          <w:szCs w:val="28"/>
        </w:rPr>
        <w:t>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1、</w:t>
      </w:r>
      <w:r w:rsidRPr="000603D4">
        <w:rPr>
          <w:rFonts w:asciiTheme="minorEastAsia" w:hAnsiTheme="minorEastAsia" w:hint="eastAsia"/>
          <w:sz w:val="28"/>
          <w:szCs w:val="28"/>
        </w:rPr>
        <w:t>注册土木工程师（岩土）</w:t>
      </w:r>
      <w:r w:rsidRPr="000603D4">
        <w:rPr>
          <w:rFonts w:asciiTheme="minorEastAsia" w:hAnsiTheme="minorEastAsia"/>
          <w:sz w:val="28"/>
          <w:szCs w:val="28"/>
        </w:rPr>
        <w:t xml:space="preserve">变更执业单位，应当与原聘用单位解除劳动关系，与新聘用单位依法签订劳动合同后，办理变更手续，变更注册后，仍延续原注册有效期；原注册有效期届满不足半年以内的，可以同时提出延续注册申请。准予延续的，注册有效期重新计算。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2、注册企业须有建筑业企业资质（建设工程勘察、设计、施工、监理、造价咨询等资质）。 注：高学校（院）从事教学、科研并具有注册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 xml:space="preserve">师资格的人员，只能受聘于本校（院）所属建 筑设计单位从事建筑设计。在受聘于本校(院)所属建筑设计单位工作期间，允许申请注册。获准注册的人员，在本校（院）所属建筑设计单位连续工作不得少于二年。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lastRenderedPageBreak/>
        <w:t xml:space="preserve"> 三、提交材料：</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变更</w:t>
      </w:r>
      <w:r w:rsidRPr="000603D4">
        <w:rPr>
          <w:rFonts w:asciiTheme="minorEastAsia" w:hAnsiTheme="minorEastAsia"/>
          <w:sz w:val="28"/>
          <w:szCs w:val="28"/>
        </w:rPr>
        <w:t>注册申请表》</w:t>
      </w:r>
      <w:r w:rsidRPr="000603D4">
        <w:rPr>
          <w:rFonts w:asciiTheme="minorEastAsia" w:hAnsiTheme="minorEastAsia" w:hint="eastAsia"/>
          <w:sz w:val="28"/>
          <w:szCs w:val="28"/>
        </w:rPr>
        <w:t>复印件。</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一级注册建筑师变更</w:t>
      </w:r>
      <w:r w:rsidRPr="000603D4">
        <w:rPr>
          <w:rFonts w:asciiTheme="minorEastAsia" w:eastAsiaTheme="minorEastAsia" w:hAnsiTheme="minorEastAsia"/>
          <w:sz w:val="28"/>
          <w:szCs w:val="28"/>
        </w:rPr>
        <w:t>注册申请表》，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r w:rsidRPr="000603D4">
        <w:rPr>
          <w:rFonts w:asciiTheme="minorEastAsia" w:eastAsia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lastRenderedPageBreak/>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 xml:space="preserve">、执业印章制作：执业印章由印章持有人前往经公安部门备案的印章厂自行刻制。印章模式及印章制作所需信息查询详见沪建建管[2016]1181号文件。印章制作所需信息通过以下方式获取：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（2）全国建筑市场监管公共服务平台 （http://jzsc.mohurd.gov.cn/asite/jsbpp/index）。</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注册土木工程师（岩土）延续注册</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w:t>
      </w:r>
      <w:r w:rsidRPr="000603D4">
        <w:rPr>
          <w:rFonts w:asciiTheme="minorEastAsia" w:hAnsiTheme="minorEastAsia" w:hint="eastAsia"/>
          <w:sz w:val="28"/>
          <w:szCs w:val="28"/>
        </w:rPr>
        <w:t>关于开展注册土木工程师（岩土）注册工作的通知</w:t>
      </w:r>
      <w:r w:rsidRPr="000603D4">
        <w:rPr>
          <w:rFonts w:asciiTheme="minorEastAsia" w:hAnsiTheme="minorEastAsia"/>
          <w:sz w:val="28"/>
          <w:szCs w:val="28"/>
        </w:rPr>
        <w:t>》（建</w:t>
      </w:r>
      <w:r w:rsidRPr="000603D4">
        <w:rPr>
          <w:rFonts w:asciiTheme="minorEastAsia" w:hAnsiTheme="minorEastAsia" w:hint="eastAsia"/>
          <w:sz w:val="28"/>
          <w:szCs w:val="28"/>
        </w:rPr>
        <w:t>办市</w:t>
      </w:r>
      <w:r w:rsidRPr="000603D4">
        <w:rPr>
          <w:rFonts w:asciiTheme="minorEastAsia" w:hAnsiTheme="minorEastAsia"/>
          <w:sz w:val="28"/>
          <w:szCs w:val="28"/>
        </w:rPr>
        <w:t>函[200</w:t>
      </w:r>
      <w:r w:rsidRPr="000603D4">
        <w:rPr>
          <w:rFonts w:asciiTheme="minorEastAsia" w:hAnsiTheme="minorEastAsia" w:hint="eastAsia"/>
          <w:sz w:val="28"/>
          <w:szCs w:val="28"/>
        </w:rPr>
        <w:t>5</w:t>
      </w:r>
      <w:r w:rsidRPr="000603D4">
        <w:rPr>
          <w:rFonts w:asciiTheme="minorEastAsia" w:hAnsiTheme="minorEastAsia"/>
          <w:sz w:val="28"/>
          <w:szCs w:val="28"/>
        </w:rPr>
        <w:t>]</w:t>
      </w:r>
      <w:r w:rsidRPr="000603D4">
        <w:rPr>
          <w:rFonts w:asciiTheme="minorEastAsia" w:hAnsiTheme="minorEastAsia" w:hint="eastAsia"/>
          <w:sz w:val="28"/>
          <w:szCs w:val="28"/>
        </w:rPr>
        <w:t>728</w:t>
      </w:r>
      <w:r w:rsidRPr="000603D4">
        <w:rPr>
          <w:rFonts w:asciiTheme="minorEastAsia" w:hAnsiTheme="minorEastAsia"/>
          <w:sz w:val="28"/>
          <w:szCs w:val="28"/>
        </w:rPr>
        <w:t>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lastRenderedPageBreak/>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1、</w:t>
      </w:r>
      <w:r w:rsidRPr="000603D4">
        <w:rPr>
          <w:rFonts w:asciiTheme="minorEastAsia" w:hAnsiTheme="minorEastAsia" w:hint="eastAsia"/>
          <w:sz w:val="28"/>
          <w:szCs w:val="28"/>
        </w:rPr>
        <w:t>注册土木工程师（岩土）</w:t>
      </w:r>
      <w:r w:rsidRPr="000603D4">
        <w:rPr>
          <w:rFonts w:asciiTheme="minorEastAsia" w:hAnsiTheme="minorEastAsia"/>
          <w:sz w:val="28"/>
          <w:szCs w:val="28"/>
        </w:rPr>
        <w:t>每一注册有效期为</w:t>
      </w:r>
      <w:r w:rsidRPr="000603D4">
        <w:rPr>
          <w:rFonts w:asciiTheme="minorEastAsia" w:hAnsiTheme="minorEastAsia" w:hint="eastAsia"/>
          <w:sz w:val="28"/>
          <w:szCs w:val="28"/>
        </w:rPr>
        <w:t>三</w:t>
      </w:r>
      <w:r w:rsidRPr="000603D4">
        <w:rPr>
          <w:rFonts w:asciiTheme="minorEastAsia" w:hAnsiTheme="minorEastAsia"/>
          <w:sz w:val="28"/>
          <w:szCs w:val="28"/>
        </w:rPr>
        <w:t>年，注册有效期届满需继续在原单位执业的，应在注册有效期届满前三个月申请延续注册；</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 2、注册企业须有建筑业企业资质（建设工程勘察、设计、施工、监理、造价咨询等资质）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注：高等学校（院）从事教学、科研并具有注册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 xml:space="preserve">师资格的人员，只能受聘于本校（院）所属建筑设计单位从事建筑设计。在受聘于本校(院)所属建筑设计单位工作期间，允许申请注册。获准注册的人员，在本校（院）所属建筑设计单位连续工作不得少于二年。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 三、提交材料：</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延续</w:t>
      </w:r>
      <w:r w:rsidRPr="000603D4">
        <w:rPr>
          <w:rFonts w:asciiTheme="minorEastAsia" w:hAnsiTheme="minorEastAsia"/>
          <w:sz w:val="28"/>
          <w:szCs w:val="28"/>
        </w:rPr>
        <w:t>注册申请表》</w:t>
      </w:r>
      <w:r w:rsidRPr="000603D4">
        <w:rPr>
          <w:rFonts w:asciiTheme="minorEastAsia" w:hAnsiTheme="minorEastAsia" w:hint="eastAsia"/>
          <w:sz w:val="28"/>
          <w:szCs w:val="28"/>
        </w:rPr>
        <w:t>复印件。</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一级注册建筑师延续</w:t>
      </w:r>
      <w:r w:rsidRPr="000603D4">
        <w:rPr>
          <w:rFonts w:asciiTheme="minorEastAsia" w:eastAsiaTheme="minorEastAsia" w:hAnsiTheme="minorEastAsia"/>
          <w:sz w:val="28"/>
          <w:szCs w:val="28"/>
        </w:rPr>
        <w:t>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w:t>
      </w:r>
      <w:r w:rsidRPr="000603D4">
        <w:rPr>
          <w:rFonts w:asciiTheme="minorEastAsia" w:eastAsiaTheme="minorEastAsia" w:hAnsiTheme="minorEastAsia" w:cs="Arial" w:hint="eastAsia"/>
          <w:color w:val="191919"/>
          <w:sz w:val="28"/>
          <w:szCs w:val="28"/>
          <w:bdr w:val="none" w:sz="0" w:space="0" w:color="auto" w:frame="1"/>
        </w:rPr>
        <w:lastRenderedPageBreak/>
        <w:t>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 xml:space="preserve">、执业印章制作：执业印章由印章持有人前往经公安部门备案的印章厂自行刻制。印章模式及印章制作所需信息查询详见沪建建管[2016]1181号文件。印章制作所需信息通过以下方式获取：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sz w:val="28"/>
          <w:szCs w:val="28"/>
        </w:rPr>
      </w:pPr>
      <w:r w:rsidRPr="000603D4">
        <w:rPr>
          <w:rFonts w:asciiTheme="minorEastAsia" w:eastAsiaTheme="minorEastAsia" w:hAnsiTheme="minorEastAsia"/>
          <w:sz w:val="28"/>
          <w:szCs w:val="28"/>
        </w:rPr>
        <w:t>（2）全国建筑市场监管公共服务平台 （http://jzsc.mohurd.gov.cn/asite/jsbpp/index）。</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sz w:val="28"/>
          <w:szCs w:val="28"/>
        </w:rPr>
      </w:pP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b/>
          <w:sz w:val="28"/>
          <w:szCs w:val="28"/>
        </w:rPr>
      </w:pPr>
      <w:r w:rsidRPr="000603D4">
        <w:rPr>
          <w:rFonts w:asciiTheme="minorEastAsia" w:eastAsiaTheme="minorEastAsia" w:hAnsiTheme="minorEastAsia" w:hint="eastAsia"/>
          <w:b/>
          <w:sz w:val="28"/>
          <w:szCs w:val="28"/>
        </w:rPr>
        <w:lastRenderedPageBreak/>
        <w:t>注册土木工程师（岩土）更改、补办申请</w:t>
      </w: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b/>
          <w:sz w:val="28"/>
          <w:szCs w:val="28"/>
        </w:rPr>
      </w:pP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w:t>
      </w:r>
      <w:r w:rsidRPr="000603D4">
        <w:rPr>
          <w:rFonts w:asciiTheme="minorEastAsia" w:hAnsiTheme="minorEastAsia" w:hint="eastAsia"/>
          <w:sz w:val="28"/>
          <w:szCs w:val="28"/>
        </w:rPr>
        <w:t>关于开展注册土木工程师（岩土）注册工作的通知</w:t>
      </w:r>
      <w:r w:rsidRPr="000603D4">
        <w:rPr>
          <w:rFonts w:asciiTheme="minorEastAsia" w:hAnsiTheme="minorEastAsia"/>
          <w:sz w:val="28"/>
          <w:szCs w:val="28"/>
        </w:rPr>
        <w:t>》（建</w:t>
      </w:r>
      <w:r w:rsidRPr="000603D4">
        <w:rPr>
          <w:rFonts w:asciiTheme="minorEastAsia" w:hAnsiTheme="minorEastAsia" w:hint="eastAsia"/>
          <w:sz w:val="28"/>
          <w:szCs w:val="28"/>
        </w:rPr>
        <w:t>办市</w:t>
      </w:r>
      <w:r w:rsidRPr="000603D4">
        <w:rPr>
          <w:rFonts w:asciiTheme="minorEastAsia" w:hAnsiTheme="minorEastAsia"/>
          <w:sz w:val="28"/>
          <w:szCs w:val="28"/>
        </w:rPr>
        <w:t>函[200</w:t>
      </w:r>
      <w:r w:rsidRPr="000603D4">
        <w:rPr>
          <w:rFonts w:asciiTheme="minorEastAsia" w:hAnsiTheme="minorEastAsia" w:hint="eastAsia"/>
          <w:sz w:val="28"/>
          <w:szCs w:val="28"/>
        </w:rPr>
        <w:t>5</w:t>
      </w:r>
      <w:r w:rsidRPr="000603D4">
        <w:rPr>
          <w:rFonts w:asciiTheme="minorEastAsia" w:hAnsiTheme="minorEastAsia"/>
          <w:sz w:val="28"/>
          <w:szCs w:val="28"/>
        </w:rPr>
        <w:t>]</w:t>
      </w:r>
      <w:r w:rsidRPr="000603D4">
        <w:rPr>
          <w:rFonts w:asciiTheme="minorEastAsia" w:hAnsiTheme="minorEastAsia" w:hint="eastAsia"/>
          <w:sz w:val="28"/>
          <w:szCs w:val="28"/>
        </w:rPr>
        <w:t>728</w:t>
      </w:r>
      <w:r w:rsidRPr="000603D4">
        <w:rPr>
          <w:rFonts w:asciiTheme="minorEastAsia" w:hAnsiTheme="minorEastAsia"/>
          <w:sz w:val="28"/>
          <w:szCs w:val="28"/>
        </w:rPr>
        <w:t>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4、《住房城乡建设部关于修改勘察设计注册工程师管理规定等 11 部门规章的决定》（住建部令第 32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二、</w:t>
      </w:r>
      <w:r w:rsidRPr="000603D4">
        <w:rPr>
          <w:rFonts w:asciiTheme="minorEastAsia" w:hAnsiTheme="minorEastAsia" w:hint="eastAsia"/>
          <w:sz w:val="28"/>
          <w:szCs w:val="28"/>
        </w:rPr>
        <w:t>申请</w:t>
      </w:r>
      <w:r w:rsidRPr="000603D4">
        <w:rPr>
          <w:rFonts w:asciiTheme="minorEastAsia" w:hAnsiTheme="minorEastAsia"/>
          <w:sz w:val="28"/>
          <w:szCs w:val="28"/>
        </w:rPr>
        <w:t xml:space="preserve">条件: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1、遗失、污损注册证书；</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2、勘察设计单位的企业资质证书号更改、且未到注册有效期届满前 3 个月的注册人员需重新核定执业印章号</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3、注册单位更名。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三、提交材料：</w:t>
      </w:r>
    </w:p>
    <w:p w:rsidR="00486B1E"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（一）</w:t>
      </w:r>
      <w:r w:rsidRPr="000603D4">
        <w:rPr>
          <w:rFonts w:asciiTheme="minorEastAsia" w:hAnsiTheme="minorEastAsia" w:hint="eastAsia"/>
          <w:sz w:val="28"/>
          <w:szCs w:val="28"/>
        </w:rPr>
        <w:t>注册土木工程师（岩土）</w:t>
      </w:r>
      <w:r w:rsidRPr="000603D4">
        <w:rPr>
          <w:rFonts w:asciiTheme="minorEastAsia" w:hAnsiTheme="minorEastAsia"/>
          <w:sz w:val="28"/>
          <w:szCs w:val="28"/>
        </w:rPr>
        <w:t>污损注册证书</w:t>
      </w:r>
      <w:r>
        <w:rPr>
          <w:rFonts w:asciiTheme="minorEastAsia" w:hAnsiTheme="minorEastAsia" w:hint="eastAsia"/>
          <w:sz w:val="28"/>
          <w:szCs w:val="28"/>
        </w:rPr>
        <w:t>；因遗失证书的在</w:t>
      </w:r>
      <w:r w:rsidRPr="000603D4">
        <w:rPr>
          <w:rFonts w:asciiTheme="minorEastAsia" w:hAnsiTheme="minorEastAsia"/>
          <w:sz w:val="28"/>
          <w:szCs w:val="28"/>
        </w:rPr>
        <w:t>《全国一级注册建筑师、注册工程师注册管理信息系统》</w:t>
      </w:r>
      <w:r w:rsidRPr="000603D4">
        <w:rPr>
          <w:rFonts w:asciiTheme="minorEastAsia" w:hAnsiTheme="minorEastAsia" w:hint="eastAsia"/>
          <w:sz w:val="28"/>
          <w:szCs w:val="28"/>
        </w:rPr>
        <w:t>个人版</w:t>
      </w:r>
      <w:r>
        <w:rPr>
          <w:rFonts w:asciiTheme="minorEastAsia" w:hAnsiTheme="minorEastAsia" w:hint="eastAsia"/>
          <w:sz w:val="28"/>
          <w:szCs w:val="28"/>
        </w:rPr>
        <w:t>上传</w:t>
      </w:r>
      <w:r>
        <w:rPr>
          <w:rFonts w:asciiTheme="minorEastAsia" w:hAnsiTheme="minorEastAsia" w:hint="eastAsia"/>
          <w:sz w:val="28"/>
          <w:szCs w:val="28"/>
        </w:rPr>
        <w:lastRenderedPageBreak/>
        <w:t>登报遗失证明原件</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（二）</w:t>
      </w:r>
      <w:r w:rsidRPr="000603D4">
        <w:rPr>
          <w:rFonts w:asciiTheme="minorEastAsia" w:hAnsiTheme="minorEastAsia"/>
          <w:sz w:val="28"/>
          <w:szCs w:val="28"/>
        </w:rPr>
        <w:t>勘察设计单位的企业资质证书号更改需重新核定执业印章号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更改、补办</w:t>
      </w:r>
      <w:r w:rsidRPr="000603D4">
        <w:rPr>
          <w:rFonts w:asciiTheme="minorEastAsia" w:hAnsiTheme="minorEastAsia"/>
          <w:sz w:val="28"/>
          <w:szCs w:val="28"/>
        </w:rPr>
        <w:t>申请表》</w:t>
      </w:r>
      <w:r w:rsidRPr="000603D4">
        <w:rPr>
          <w:rFonts w:asciiTheme="minorEastAsia" w:hAnsiTheme="minorEastAsia" w:hint="eastAsia"/>
          <w:sz w:val="28"/>
          <w:szCs w:val="28"/>
        </w:rPr>
        <w:t>复印件。</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（三）注册单位更名（不用网上申报，提交书面材料即可）</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1、企业申请报告；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 xml:space="preserve">2、变更后的建筑业企业资质证书；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3、工商变更核准通知书；</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4、变更后的营业执照。</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申请人登陆《全国一级注册建筑师、注册工程师注册管理信息系统》{“个人版”、“企业版”软件下载：住房和城乡建设部网站首页（http://www.mohurd.gov.cn），选择“办事大厅”中“人员行政许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一级注册建筑师更改、补办</w:t>
      </w:r>
      <w:r w:rsidRPr="000603D4">
        <w:rPr>
          <w:rFonts w:asciiTheme="minorEastAsia" w:eastAsiaTheme="minorEastAsia" w:hAnsiTheme="minorEastAsia"/>
          <w:sz w:val="28"/>
          <w:szCs w:val="28"/>
        </w:rPr>
        <w:t>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w:t>
      </w:r>
      <w:r w:rsidRPr="000603D4">
        <w:rPr>
          <w:rFonts w:asciiTheme="minorEastAsia" w:eastAsiaTheme="minorEastAsia" w:hAnsiTheme="minorEastAsia"/>
          <w:sz w:val="28"/>
          <w:szCs w:val="28"/>
        </w:rPr>
        <w:lastRenderedPageBreak/>
        <w:t>010-88018268，传真：010-88018851；010-88018815，E-mail：ccir@ccir.com.cn。 联系电话： 010-88019252,88019251</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 xml:space="preserve">；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、证书领取：具体详见“上海市住房和城乡管理委员会门户网站”→</w:t>
      </w:r>
      <w:r w:rsidRPr="000603D4">
        <w:rPr>
          <w:rFonts w:asciiTheme="minorEastAsia" w:eastAsiaTheme="minorEastAsia" w:hAnsiTheme="minorEastAsia" w:hint="eastAsia"/>
          <w:sz w:val="28"/>
          <w:szCs w:val="28"/>
        </w:rPr>
        <w:t>通知公告</w:t>
      </w:r>
      <w:r w:rsidRPr="000603D4">
        <w:rPr>
          <w:rFonts w:asciiTheme="minorEastAsia" w:eastAsiaTheme="minorEastAsia" w:hAnsiTheme="minorEastAsia"/>
          <w:sz w:val="28"/>
          <w:szCs w:val="28"/>
        </w:rPr>
        <w:t>→</w:t>
      </w:r>
      <w:r w:rsidRPr="000603D4">
        <w:rPr>
          <w:rFonts w:asciiTheme="minorEastAsia" w:eastAsiaTheme="minorEastAsia" w:hAnsiTheme="minorEastAsia" w:hint="eastAsia"/>
          <w:sz w:val="28"/>
          <w:szCs w:val="28"/>
        </w:rPr>
        <w:t>人员资格</w:t>
      </w:r>
      <w:r w:rsidRPr="000603D4">
        <w:rPr>
          <w:rFonts w:asciiTheme="minorEastAsia" w:eastAsiaTheme="minorEastAsia" w:hAnsiTheme="minorEastAsia"/>
          <w:sz w:val="28"/>
          <w:szCs w:val="28"/>
        </w:rPr>
        <w:t>→领证通知； 执业印章制作：执业印章由印章持有人前往经公安部门备案的印章厂自行刻制。印章模式及印章制作所需信息查询详见沪建建管[2016]1181号文件。印章制作所需信息通过以下方式获取：</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（2）</w:t>
      </w:r>
      <w:r w:rsidRPr="000603D4">
        <w:rPr>
          <w:rFonts w:asciiTheme="minorEastAsia" w:hAnsiTheme="minorEastAsia"/>
          <w:sz w:val="28"/>
          <w:szCs w:val="28"/>
        </w:rPr>
        <w:t>全国建筑市场监管公共服务平台 （http://jzsc.mohurd.gov.cn/asite/jsbpp/index）。</w:t>
      </w:r>
    </w:p>
    <w:p w:rsidR="00486B1E" w:rsidRPr="000603D4" w:rsidRDefault="00486B1E" w:rsidP="00486B1E">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注册土木工程师（岩土）注销注册</w:t>
      </w:r>
    </w:p>
    <w:p w:rsidR="00486B1E" w:rsidRPr="000603D4" w:rsidRDefault="00486B1E" w:rsidP="00486B1E">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lastRenderedPageBreak/>
        <w:t xml:space="preserve">1、《勘察设计注册工程师管理规定》（建设部第 137 号令）； </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3、《</w:t>
      </w:r>
      <w:r w:rsidRPr="000603D4">
        <w:rPr>
          <w:rFonts w:asciiTheme="minorEastAsia" w:hAnsiTheme="minorEastAsia" w:hint="eastAsia"/>
          <w:sz w:val="28"/>
          <w:szCs w:val="28"/>
        </w:rPr>
        <w:t>关于开展注册土木工程师（岩土）注册工作的通知</w:t>
      </w:r>
      <w:r w:rsidRPr="000603D4">
        <w:rPr>
          <w:rFonts w:asciiTheme="minorEastAsia" w:hAnsiTheme="minorEastAsia"/>
          <w:sz w:val="28"/>
          <w:szCs w:val="28"/>
        </w:rPr>
        <w:t>》（建</w:t>
      </w:r>
      <w:r w:rsidRPr="000603D4">
        <w:rPr>
          <w:rFonts w:asciiTheme="minorEastAsia" w:hAnsiTheme="minorEastAsia" w:hint="eastAsia"/>
          <w:sz w:val="28"/>
          <w:szCs w:val="28"/>
        </w:rPr>
        <w:t>办市</w:t>
      </w:r>
      <w:r w:rsidRPr="000603D4">
        <w:rPr>
          <w:rFonts w:asciiTheme="minorEastAsia" w:hAnsiTheme="minorEastAsia"/>
          <w:sz w:val="28"/>
          <w:szCs w:val="28"/>
        </w:rPr>
        <w:t>函[200</w:t>
      </w:r>
      <w:r w:rsidRPr="000603D4">
        <w:rPr>
          <w:rFonts w:asciiTheme="minorEastAsia" w:hAnsiTheme="minorEastAsia" w:hint="eastAsia"/>
          <w:sz w:val="28"/>
          <w:szCs w:val="28"/>
        </w:rPr>
        <w:t>5</w:t>
      </w:r>
      <w:r w:rsidRPr="000603D4">
        <w:rPr>
          <w:rFonts w:asciiTheme="minorEastAsia" w:hAnsiTheme="minorEastAsia"/>
          <w:sz w:val="28"/>
          <w:szCs w:val="28"/>
        </w:rPr>
        <w:t>]</w:t>
      </w:r>
      <w:r w:rsidRPr="000603D4">
        <w:rPr>
          <w:rFonts w:asciiTheme="minorEastAsia" w:hAnsiTheme="minorEastAsia" w:hint="eastAsia"/>
          <w:sz w:val="28"/>
          <w:szCs w:val="28"/>
        </w:rPr>
        <w:t>728</w:t>
      </w:r>
      <w:r w:rsidRPr="000603D4">
        <w:rPr>
          <w:rFonts w:asciiTheme="minorEastAsia" w:hAnsiTheme="minorEastAsia"/>
          <w:sz w:val="28"/>
          <w:szCs w:val="28"/>
        </w:rPr>
        <w:t>号）；</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sz w:val="28"/>
          <w:szCs w:val="28"/>
        </w:rPr>
        <w:t>4、《住房城乡建设部关于修改勘察设计注册工程师管理规定等 11 部门规章的决定》（住建部令第 32 号）</w:t>
      </w:r>
      <w:r w:rsidRPr="000603D4">
        <w:rPr>
          <w:rFonts w:asciiTheme="minorEastAsia" w:hAnsiTheme="minorEastAsia" w:hint="eastAsia"/>
          <w:sz w:val="28"/>
          <w:szCs w:val="28"/>
        </w:rPr>
        <w:t>。</w:t>
      </w:r>
    </w:p>
    <w:p w:rsidR="00486B1E" w:rsidRPr="000603D4" w:rsidRDefault="00486B1E" w:rsidP="00486B1E">
      <w:pPr>
        <w:ind w:firstLineChars="200" w:firstLine="560"/>
        <w:rPr>
          <w:rFonts w:asciiTheme="minorEastAsia" w:hAnsiTheme="minorEastAsia"/>
          <w:sz w:val="28"/>
          <w:szCs w:val="28"/>
        </w:rPr>
      </w:pPr>
      <w:r w:rsidRPr="000603D4">
        <w:rPr>
          <w:rFonts w:asciiTheme="minorEastAsia" w:hAnsiTheme="minorEastAsia" w:cs="Arial" w:hint="eastAsia"/>
          <w:color w:val="191919"/>
          <w:sz w:val="28"/>
          <w:szCs w:val="28"/>
        </w:rPr>
        <w:t xml:space="preserve">二、办理条件: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符合下列情形之一：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1、聘用单位破产的；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2、聘用单位被吊销营业执照的；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3、聘用单位相应的企业资质证书被吊销的；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4、已与聘用单位解除聘用劳动关系的；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5、死亡或丧失完全民事行为能力的；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6、依法被撤销注册的；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7、依法被吊销注册证书的；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8、受刑事处罚的；</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9、法律、法规规定应当注销注册的其他情形。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注：1、被注销注册者，在重新具备注册条件，并符合本专业最近一个有效期内的继续教育要求后，可重新申请注册。</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2、重新申请注册时，仍在原单位执业的，按照延续注册要求申请；变更执业单位的，按变更注册要求申请。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lastRenderedPageBreak/>
        <w:t>三、提交材料：（窗口受理时，所有附件材料复印件需携带原件核对）</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1、《注销注册申请表》（从</w:t>
      </w:r>
      <w:r w:rsidRPr="000603D4">
        <w:rPr>
          <w:rFonts w:asciiTheme="minorEastAsia" w:eastAsiaTheme="minorEastAsia" w:hAnsiTheme="minorEastAsia"/>
          <w:sz w:val="28"/>
          <w:szCs w:val="28"/>
        </w:rPr>
        <w:t>《全国一级注册建筑师、注册工程师注册管理信息系统》</w:t>
      </w:r>
      <w:r w:rsidRPr="000603D4">
        <w:rPr>
          <w:rFonts w:asciiTheme="minorEastAsia" w:eastAsiaTheme="minorEastAsia" w:hAnsiTheme="minorEastAsia" w:hint="eastAsia"/>
          <w:sz w:val="28"/>
          <w:szCs w:val="28"/>
        </w:rPr>
        <w:t>个人版软件上下载并填写，不需要申报电子数据</w:t>
      </w:r>
      <w:r w:rsidRPr="000603D4">
        <w:rPr>
          <w:rFonts w:asciiTheme="minorEastAsia" w:eastAsiaTheme="minorEastAsia" w:hAnsiTheme="minorEastAsia" w:cs="Arial" w:hint="eastAsia"/>
          <w:color w:val="191919"/>
          <w:sz w:val="28"/>
          <w:szCs w:val="28"/>
        </w:rPr>
        <w:t>）。</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2、附件材料：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1）注册证书 ；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2）单位解聘证明等。 </w:t>
      </w:r>
    </w:p>
    <w:p w:rsidR="00486B1E" w:rsidRPr="000603D4" w:rsidRDefault="00486B1E" w:rsidP="00486B1E">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四、</w:t>
      </w:r>
      <w:r w:rsidRPr="000603D4">
        <w:rPr>
          <w:rFonts w:asciiTheme="minorEastAsia" w:eastAsiaTheme="minorEastAsia" w:hAnsiTheme="minorEastAsia"/>
          <w:sz w:val="28"/>
          <w:szCs w:val="28"/>
        </w:rPr>
        <w:t>办理时间</w:t>
      </w:r>
      <w:r w:rsidRPr="000603D4">
        <w:rPr>
          <w:rFonts w:asciiTheme="minorEastAsia" w:eastAsiaTheme="minorEastAsia" w:hAnsiTheme="minorEastAsia" w:cs="Arial" w:hint="eastAsia"/>
          <w:color w:val="191919"/>
          <w:sz w:val="28"/>
          <w:szCs w:val="28"/>
        </w:rPr>
        <w:t xml:space="preserve">： </w:t>
      </w:r>
    </w:p>
    <w:p w:rsidR="00BE1FB0" w:rsidRDefault="00486B1E" w:rsidP="00486B1E">
      <w:r w:rsidRPr="000603D4">
        <w:rPr>
          <w:rFonts w:asciiTheme="minorEastAsia" w:hAnsiTheme="minorEastAsia" w:cs="Arial" w:hint="eastAsia"/>
          <w:color w:val="191919"/>
          <w:sz w:val="28"/>
          <w:szCs w:val="28"/>
        </w:rPr>
        <w:t>周一至周四上午 9：00—11：30（11:15 停止取号）、下午 13：30—17：00（4:30 停止取号），周五上午 9：00—11：30（11:15 停止取号）、下午 13：30—15：30（15：00停止取号）。</w:t>
      </w:r>
    </w:p>
    <w:sectPr w:rsidR="00BE1FB0" w:rsidSect="00BE1F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B1E"/>
    <w:rsid w:val="00486B1E"/>
    <w:rsid w:val="00BE1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B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997</Words>
  <Characters>5684</Characters>
  <Application>Microsoft Office Word</Application>
  <DocSecurity>0</DocSecurity>
  <Lines>47</Lines>
  <Paragraphs>13</Paragraphs>
  <ScaleCrop>false</ScaleCrop>
  <Company>Lenovo</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gaodl</dc:creator>
  <cp:keywords/>
  <dc:description/>
  <cp:lastModifiedBy>gaodl</cp:lastModifiedBy>
  <cp:revision>2</cp:revision>
  <dcterms:created xsi:type="dcterms:W3CDTF">2019-04-08T01:50:00Z</dcterms:created>
  <dcterms:modified xsi:type="dcterms:W3CDTF">2019-04-08T01:51:00Z</dcterms:modified>
</cp:coreProperties>
</file>