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6275D" w14:textId="77777777" w:rsidR="007B0DDC" w:rsidRDefault="007B0DDC" w:rsidP="007B0DDC">
      <w:pPr>
        <w:pStyle w:val="ae"/>
        <w:shd w:val="clear" w:color="auto" w:fill="FFFFFF"/>
        <w:spacing w:before="0" w:beforeAutospacing="0" w:after="0" w:afterAutospacing="0" w:line="480" w:lineRule="auto"/>
        <w:rPr>
          <w:rFonts w:ascii="黑体" w:eastAsia="黑体" w:cs="黑体"/>
          <w:b/>
          <w:bCs/>
          <w:sz w:val="32"/>
          <w:szCs w:val="32"/>
          <w:shd w:val="clear" w:color="auto" w:fill="FFFFFF"/>
          <w:lang w:bidi="ar"/>
        </w:rPr>
      </w:pPr>
      <w:r>
        <w:rPr>
          <w:rFonts w:ascii="黑体" w:eastAsia="黑体" w:cs="黑体"/>
          <w:bCs/>
          <w:sz w:val="32"/>
          <w:szCs w:val="32"/>
          <w:shd w:val="clear" w:color="auto" w:fill="FFFFFF"/>
          <w:lang w:bidi="ar"/>
        </w:rPr>
        <w:t>附件1</w:t>
      </w:r>
      <w:r>
        <w:rPr>
          <w:rFonts w:ascii="黑体" w:eastAsia="黑体" w:cs="黑体"/>
          <w:b/>
          <w:bCs/>
          <w:sz w:val="32"/>
          <w:szCs w:val="32"/>
          <w:shd w:val="clear" w:color="auto" w:fill="FFFFFF"/>
          <w:lang w:bidi="ar"/>
        </w:rPr>
        <w:t xml:space="preserve"> </w:t>
      </w:r>
    </w:p>
    <w:p w14:paraId="5D30E39D" w14:textId="77777777" w:rsidR="007B0DDC" w:rsidRDefault="007B0DDC" w:rsidP="007B0DDC">
      <w:pPr>
        <w:pStyle w:val="ae"/>
        <w:shd w:val="clear" w:color="auto" w:fill="FFFFFF"/>
        <w:spacing w:before="0" w:beforeAutospacing="0" w:after="0" w:afterAutospacing="0" w:line="480" w:lineRule="auto"/>
        <w:rPr>
          <w:rFonts w:ascii="黑体" w:eastAsia="黑体" w:cs="黑体"/>
          <w:b/>
          <w:bCs/>
          <w:sz w:val="32"/>
          <w:szCs w:val="32"/>
          <w:shd w:val="clear" w:color="auto" w:fill="FFFFFF"/>
          <w:lang w:bidi="ar"/>
        </w:rPr>
      </w:pPr>
    </w:p>
    <w:p w14:paraId="3798ED28" w14:textId="77777777" w:rsidR="007B0DDC" w:rsidRDefault="007B0DDC" w:rsidP="007B0DDC">
      <w:pPr>
        <w:jc w:val="center"/>
        <w:rPr>
          <w:rStyle w:val="15"/>
          <w:rFonts w:ascii="方正小标宋简体" w:eastAsia="方正小标宋简体" w:hAnsi="方正小标宋简体" w:cs="方正小标宋简体" w:hint="eastAsia"/>
          <w:b w:val="0"/>
          <w:bCs w:val="0"/>
          <w:sz w:val="36"/>
          <w:szCs w:val="36"/>
          <w:shd w:val="clear" w:color="auto" w:fill="FFFFFF"/>
          <w:lang w:bidi="ar"/>
        </w:rPr>
      </w:pPr>
      <w:r>
        <w:rPr>
          <w:rStyle w:val="15"/>
          <w:rFonts w:ascii="方正小标宋简体" w:eastAsia="方正小标宋简体" w:hAnsi="方正小标宋简体" w:cs="方正小标宋简体" w:hint="eastAsia"/>
          <w:b w:val="0"/>
          <w:bCs w:val="0"/>
          <w:sz w:val="36"/>
          <w:szCs w:val="36"/>
          <w:shd w:val="clear" w:color="auto" w:fill="FFFFFF"/>
          <w:lang w:bidi="ar"/>
        </w:rPr>
        <w:t>上海市建筑工程拖欠农民工工资失信联合惩戒名单</w:t>
      </w:r>
    </w:p>
    <w:p w14:paraId="00CED953" w14:textId="77777777" w:rsidR="007B0DDC" w:rsidRDefault="007B0DDC" w:rsidP="007B0DDC">
      <w:pPr>
        <w:jc w:val="center"/>
        <w:rPr>
          <w:rStyle w:val="15"/>
          <w:sz w:val="36"/>
          <w:szCs w:val="36"/>
          <w:lang w:bidi="ar"/>
        </w:rPr>
      </w:pPr>
      <w:r>
        <w:rPr>
          <w:rStyle w:val="15"/>
          <w:rFonts w:ascii="方正小标宋简体" w:eastAsia="方正小标宋简体" w:hAnsi="方正小标宋简体" w:cs="方正小标宋简体" w:hint="eastAsia"/>
          <w:b w:val="0"/>
          <w:bCs w:val="0"/>
          <w:sz w:val="36"/>
          <w:szCs w:val="36"/>
          <w:shd w:val="clear" w:color="auto" w:fill="FFFFFF"/>
          <w:lang w:bidi="ar"/>
        </w:rPr>
        <w:t>事先告知书</w:t>
      </w:r>
    </w:p>
    <w:p w14:paraId="1A73E4B3" w14:textId="77777777" w:rsidR="007B0DDC" w:rsidRDefault="007B0DDC" w:rsidP="007B0DDC">
      <w:pPr>
        <w:pStyle w:val="ae"/>
        <w:shd w:val="clear" w:color="auto" w:fill="FFFFFF"/>
        <w:spacing w:before="0" w:beforeAutospacing="0" w:after="0" w:afterAutospacing="0" w:line="580" w:lineRule="exact"/>
        <w:jc w:val="both"/>
        <w:rPr>
          <w:rFonts w:ascii="Times New Roman" w:eastAsia="仿宋" w:hAnsi="Times New Roman" w:hint="default"/>
          <w:sz w:val="30"/>
          <w:szCs w:val="30"/>
          <w:shd w:val="clear" w:color="auto" w:fill="FFFFFF"/>
        </w:rPr>
      </w:pPr>
      <w:r>
        <w:rPr>
          <w:rFonts w:ascii="仿宋" w:eastAsia="仿宋" w:hAnsi="仿宋" w:cs="仿宋" w:hint="default"/>
          <w:sz w:val="30"/>
          <w:szCs w:val="30"/>
          <w:u w:val="single"/>
          <w:shd w:val="clear" w:color="auto" w:fill="FFFFFF"/>
          <w:lang w:bidi="ar"/>
        </w:rPr>
        <w:t xml:space="preserve">        </w:t>
      </w:r>
      <w:r>
        <w:rPr>
          <w:rFonts w:ascii="仿宋" w:eastAsia="仿宋" w:hAnsi="仿宋" w:cs="仿宋" w:hint="default"/>
          <w:sz w:val="30"/>
          <w:szCs w:val="30"/>
          <w:shd w:val="clear" w:color="auto" w:fill="FFFFFF"/>
          <w:lang w:bidi="ar"/>
        </w:rPr>
        <w:t>：</w:t>
      </w:r>
    </w:p>
    <w:p w14:paraId="6B196C8F" w14:textId="77777777" w:rsidR="007B0DDC" w:rsidRDefault="007B0DDC" w:rsidP="007B0DDC">
      <w:pPr>
        <w:pStyle w:val="ae"/>
        <w:shd w:val="clear" w:color="auto" w:fill="FFFFFF"/>
        <w:spacing w:before="0" w:beforeAutospacing="0" w:after="0" w:afterAutospacing="0" w:line="600" w:lineRule="exact"/>
        <w:ind w:firstLineChars="200" w:firstLine="560"/>
        <w:jc w:val="both"/>
        <w:rPr>
          <w:rFonts w:ascii="仿宋_GB2312" w:eastAsia="仿宋_GB2312" w:hAnsi="仿宋_GB2312" w:cs="仿宋_GB2312"/>
          <w:sz w:val="28"/>
          <w:szCs w:val="28"/>
          <w:shd w:val="clear" w:color="auto" w:fill="FFFFFF"/>
        </w:rPr>
      </w:pP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  <w:lang w:bidi="ar"/>
        </w:rPr>
        <w:t>经查，你单位/你于</w:t>
      </w:r>
      <w:r>
        <w:rPr>
          <w:rFonts w:ascii="仿宋_GB2312" w:eastAsia="仿宋_GB2312" w:hAnsi="仿宋_GB2312" w:cs="仿宋_GB2312"/>
          <w:sz w:val="28"/>
          <w:szCs w:val="28"/>
          <w:u w:val="single"/>
          <w:shd w:val="clear" w:color="auto" w:fill="FFFFFF"/>
          <w:lang w:bidi="ar"/>
        </w:rPr>
        <w:t xml:space="preserve">        </w:t>
      </w: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  <w:lang w:bidi="ar"/>
        </w:rPr>
        <w:t>年</w:t>
      </w:r>
      <w:r>
        <w:rPr>
          <w:rFonts w:ascii="仿宋_GB2312" w:eastAsia="仿宋_GB2312" w:hAnsi="仿宋_GB2312" w:cs="仿宋_GB2312"/>
          <w:sz w:val="28"/>
          <w:szCs w:val="28"/>
          <w:u w:val="single"/>
          <w:shd w:val="clear" w:color="auto" w:fill="FFFFFF"/>
          <w:lang w:bidi="ar"/>
        </w:rPr>
        <w:t xml:space="preserve">     </w:t>
      </w: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  <w:lang w:bidi="ar"/>
        </w:rPr>
        <w:t>月在本市</w:t>
      </w:r>
      <w:r>
        <w:rPr>
          <w:rFonts w:ascii="仿宋_GB2312" w:eastAsia="仿宋_GB2312" w:hAnsi="仿宋_GB2312" w:cs="仿宋_GB2312"/>
          <w:sz w:val="28"/>
          <w:szCs w:val="28"/>
          <w:u w:val="single"/>
          <w:shd w:val="clear" w:color="auto" w:fill="FFFFFF"/>
          <w:lang w:bidi="ar"/>
        </w:rPr>
        <w:t xml:space="preserve">           </w:t>
      </w: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  <w:lang w:bidi="ar"/>
        </w:rPr>
        <w:t>区（管委会）</w:t>
      </w:r>
      <w:r>
        <w:rPr>
          <w:rFonts w:ascii="仿宋_GB2312" w:eastAsia="仿宋_GB2312" w:hAnsi="仿宋_GB2312" w:cs="仿宋_GB2312"/>
          <w:sz w:val="28"/>
          <w:szCs w:val="28"/>
          <w:u w:val="single"/>
          <w:shd w:val="clear" w:color="auto" w:fill="FFFFFF"/>
          <w:lang w:bidi="ar"/>
        </w:rPr>
        <w:t xml:space="preserve">                   </w:t>
      </w: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  <w:lang w:bidi="ar"/>
        </w:rPr>
        <w:t>项目（报建编号：</w:t>
      </w:r>
      <w:r>
        <w:rPr>
          <w:rFonts w:ascii="仿宋_GB2312" w:eastAsia="仿宋_GB2312" w:hAnsi="仿宋_GB2312" w:cs="仿宋_GB2312"/>
          <w:sz w:val="28"/>
          <w:szCs w:val="28"/>
          <w:u w:val="single"/>
          <w:shd w:val="clear" w:color="auto" w:fill="FFFFFF"/>
          <w:lang w:bidi="ar"/>
        </w:rPr>
        <w:t xml:space="preserve">                </w:t>
      </w: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  <w:lang w:bidi="ar"/>
        </w:rPr>
        <w:t>）存在拖欠农民工工资行为。根据市住房城乡建设管理委《关于进一步加强本市建筑工程拖欠农民工工资管理工作的通知》（沪建规范〔2026〕</w:t>
      </w: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  <w:lang w:eastAsia="zh" w:bidi="ar"/>
        </w:rPr>
        <w:t>12</w:t>
      </w: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  <w:lang w:bidi="ar"/>
        </w:rPr>
        <w:t>号）规定，该行为属于第三条第</w:t>
      </w:r>
      <w:r>
        <w:rPr>
          <w:rFonts w:ascii="仿宋_GB2312" w:eastAsia="仿宋_GB2312" w:hAnsi="仿宋_GB2312" w:cs="仿宋_GB2312"/>
          <w:sz w:val="28"/>
          <w:szCs w:val="28"/>
          <w:u w:val="single"/>
          <w:shd w:val="clear" w:color="auto" w:fill="FFFFFF"/>
          <w:lang w:bidi="ar"/>
        </w:rPr>
        <w:t xml:space="preserve">   </w:t>
      </w: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  <w:lang w:bidi="ar"/>
        </w:rPr>
        <w:t>款所列情形，拟将你单位</w:t>
      </w:r>
      <w:r>
        <w:rPr>
          <w:rFonts w:ascii="仿宋_GB2312" w:eastAsia="仿宋_GB2312" w:hAnsi="仿宋_GB2312" w:cs="仿宋_GB2312"/>
          <w:sz w:val="28"/>
          <w:szCs w:val="28"/>
          <w:u w:val="single"/>
          <w:shd w:val="clear" w:color="auto" w:fill="FFFFFF"/>
          <w:lang w:bidi="ar"/>
        </w:rPr>
        <w:t xml:space="preserve">          </w:t>
      </w: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  <w:lang w:bidi="ar"/>
        </w:rPr>
        <w:t>/负责人</w:t>
      </w:r>
      <w:r>
        <w:rPr>
          <w:rFonts w:ascii="仿宋_GB2312" w:eastAsia="仿宋_GB2312" w:hAnsi="仿宋_GB2312" w:cs="仿宋_GB2312"/>
          <w:sz w:val="28"/>
          <w:szCs w:val="28"/>
          <w:u w:val="single"/>
          <w:shd w:val="clear" w:color="auto" w:fill="FFFFFF"/>
          <w:lang w:bidi="ar"/>
        </w:rPr>
        <w:t xml:space="preserve">      </w:t>
      </w: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  <w:lang w:bidi="ar"/>
        </w:rPr>
        <w:t>列入本市建筑工程</w:t>
      </w:r>
      <w:r>
        <w:rPr>
          <w:rStyle w:val="15"/>
          <w:rFonts w:ascii="仿宋_GB2312" w:eastAsia="仿宋_GB2312" w:hAnsi="仿宋_GB2312" w:cs="仿宋_GB2312" w:hint="eastAsia"/>
          <w:b w:val="0"/>
          <w:bCs w:val="0"/>
          <w:sz w:val="28"/>
          <w:szCs w:val="28"/>
          <w:shd w:val="clear" w:color="auto" w:fill="FFFFFF"/>
          <w:lang w:bidi="ar"/>
        </w:rPr>
        <w:t>拖欠农民工工资失信联合惩戒名单</w:t>
      </w: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  <w:lang w:bidi="ar"/>
        </w:rPr>
        <w:t>。</w:t>
      </w:r>
    </w:p>
    <w:p w14:paraId="4966A4DE" w14:textId="77777777" w:rsidR="007B0DDC" w:rsidRDefault="007B0DDC" w:rsidP="007B0DDC">
      <w:pPr>
        <w:pStyle w:val="ae"/>
        <w:shd w:val="clear" w:color="auto" w:fill="FFFFFF"/>
        <w:spacing w:before="0" w:beforeAutospacing="0" w:after="0" w:afterAutospacing="0" w:line="580" w:lineRule="exact"/>
        <w:ind w:firstLineChars="200" w:firstLine="560"/>
        <w:jc w:val="both"/>
        <w:rPr>
          <w:rFonts w:ascii="仿宋_GB2312" w:eastAsia="仿宋_GB2312" w:hAnsi="仿宋_GB2312" w:cs="仿宋_GB2312"/>
          <w:sz w:val="28"/>
          <w:szCs w:val="28"/>
          <w:shd w:val="clear" w:color="auto" w:fill="FFFFFF"/>
        </w:rPr>
      </w:pP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  <w:lang w:bidi="ar"/>
        </w:rPr>
        <w:t>如你单位</w:t>
      </w: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  <w:lang w:eastAsia="zh" w:bidi="ar"/>
        </w:rPr>
        <w:t>/你</w:t>
      </w: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  <w:lang w:bidi="ar"/>
        </w:rPr>
        <w:t>对被列的事实、理由或者依据有异议，可以自收到本告知书之日起7个工作日内，提出陈述和申辩。逾期未提出的，视为无异议。</w:t>
      </w:r>
    </w:p>
    <w:p w14:paraId="01CFC513" w14:textId="77777777" w:rsidR="007B0DDC" w:rsidRDefault="007B0DDC" w:rsidP="007B0DDC">
      <w:pPr>
        <w:pStyle w:val="ae"/>
        <w:shd w:val="clear" w:color="auto" w:fill="FFFFFF"/>
        <w:spacing w:before="0" w:beforeAutospacing="0" w:after="0" w:afterAutospacing="0" w:line="580" w:lineRule="exact"/>
        <w:ind w:firstLineChars="200" w:firstLine="560"/>
        <w:jc w:val="both"/>
        <w:rPr>
          <w:rFonts w:ascii="仿宋_GB2312" w:eastAsia="仿宋_GB2312" w:hAnsi="仿宋_GB2312" w:cs="仿宋_GB2312"/>
          <w:sz w:val="28"/>
          <w:szCs w:val="28"/>
          <w:shd w:val="clear" w:color="auto" w:fill="FFFFFF"/>
        </w:rPr>
      </w:pP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  <w:lang w:bidi="ar"/>
        </w:rPr>
        <w:t xml:space="preserve">联系人： </w:t>
      </w:r>
    </w:p>
    <w:p w14:paraId="1AC81703" w14:textId="77777777" w:rsidR="007B0DDC" w:rsidRDefault="007B0DDC" w:rsidP="007B0DDC">
      <w:pPr>
        <w:pStyle w:val="ae"/>
        <w:shd w:val="clear" w:color="auto" w:fill="FFFFFF"/>
        <w:spacing w:before="0" w:beforeAutospacing="0" w:after="0" w:afterAutospacing="0" w:line="580" w:lineRule="exact"/>
        <w:ind w:firstLineChars="200" w:firstLine="560"/>
        <w:jc w:val="both"/>
        <w:rPr>
          <w:rFonts w:ascii="仿宋_GB2312" w:eastAsia="仿宋_GB2312" w:hAnsi="仿宋_GB2312" w:cs="仿宋_GB2312"/>
          <w:sz w:val="28"/>
          <w:szCs w:val="28"/>
          <w:shd w:val="clear" w:color="auto" w:fill="FFFFFF"/>
        </w:rPr>
      </w:pP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  <w:lang w:bidi="ar"/>
        </w:rPr>
        <w:t>联系电话：</w:t>
      </w:r>
    </w:p>
    <w:p w14:paraId="09278EE9" w14:textId="77777777" w:rsidR="007B0DDC" w:rsidRDefault="007B0DDC" w:rsidP="007B0DDC">
      <w:pPr>
        <w:pStyle w:val="ae"/>
        <w:shd w:val="clear" w:color="auto" w:fill="FFFFFF"/>
        <w:spacing w:before="0" w:beforeAutospacing="0" w:after="0" w:afterAutospacing="0" w:line="580" w:lineRule="exact"/>
        <w:ind w:firstLineChars="200" w:firstLine="560"/>
        <w:jc w:val="both"/>
        <w:rPr>
          <w:rFonts w:ascii="仿宋_GB2312" w:eastAsia="仿宋_GB2312" w:hAnsi="仿宋_GB2312" w:cs="仿宋_GB2312"/>
          <w:sz w:val="28"/>
          <w:szCs w:val="28"/>
          <w:shd w:val="clear" w:color="auto" w:fill="FFFFFF"/>
        </w:rPr>
      </w:pP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  <w:lang w:bidi="ar"/>
        </w:rPr>
        <w:t xml:space="preserve">传真： </w:t>
      </w:r>
    </w:p>
    <w:p w14:paraId="4DA22955" w14:textId="77777777" w:rsidR="007B0DDC" w:rsidRDefault="007B0DDC" w:rsidP="007B0DDC">
      <w:pPr>
        <w:pStyle w:val="ae"/>
        <w:shd w:val="clear" w:color="auto" w:fill="FFFFFF"/>
        <w:spacing w:before="0" w:beforeAutospacing="0" w:after="0" w:afterAutospacing="0" w:line="580" w:lineRule="exact"/>
        <w:ind w:firstLineChars="200" w:firstLine="560"/>
        <w:jc w:val="both"/>
        <w:rPr>
          <w:rFonts w:ascii="仿宋_GB2312" w:eastAsia="仿宋_GB2312" w:hAnsi="仿宋_GB2312" w:cs="仿宋_GB2312"/>
          <w:sz w:val="28"/>
          <w:szCs w:val="28"/>
          <w:shd w:val="clear" w:color="auto" w:fill="FFFFFF"/>
        </w:rPr>
      </w:pP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  <w:lang w:bidi="ar"/>
        </w:rPr>
        <w:t xml:space="preserve">联系地址：                               </w:t>
      </w:r>
    </w:p>
    <w:p w14:paraId="61186D8E" w14:textId="77777777" w:rsidR="007B0DDC" w:rsidRDefault="007B0DDC" w:rsidP="007B0DDC">
      <w:pPr>
        <w:jc w:val="right"/>
        <w:rPr>
          <w:rFonts w:ascii="仿宋_GB2312" w:eastAsia="仿宋_GB2312" w:hAnsi="仿宋_GB2312" w:cs="仿宋_GB2312" w:hint="eastAsia"/>
          <w:kern w:val="0"/>
          <w:sz w:val="28"/>
          <w:szCs w:val="28"/>
          <w:shd w:val="clear" w:color="auto" w:fill="FFFFFF"/>
          <w:lang w:bidi="ar"/>
        </w:rPr>
      </w:pPr>
      <w:r>
        <w:rPr>
          <w:rFonts w:ascii="仿宋_GB2312" w:eastAsia="仿宋_GB2312" w:hAnsi="仿宋_GB2312" w:cs="仿宋_GB2312" w:hint="eastAsia"/>
          <w:sz w:val="28"/>
          <w:szCs w:val="28"/>
          <w:lang w:bidi="ar"/>
        </w:rPr>
        <w:t xml:space="preserve"> </w:t>
      </w:r>
      <w:r>
        <w:rPr>
          <w:rFonts w:ascii="仿宋_GB2312" w:eastAsia="仿宋_GB2312" w:hAnsi="仿宋_GB2312" w:cs="仿宋_GB2312" w:hint="eastAsia"/>
          <w:kern w:val="0"/>
          <w:sz w:val="28"/>
          <w:szCs w:val="28"/>
          <w:shd w:val="clear" w:color="auto" w:fill="FFFFFF"/>
          <w:lang w:bidi="ar"/>
        </w:rPr>
        <w:t>（建设管理部门印章）</w:t>
      </w:r>
    </w:p>
    <w:p w14:paraId="012FCBF6" w14:textId="77777777" w:rsidR="007B0DDC" w:rsidRDefault="007B0DDC" w:rsidP="007B0DDC">
      <w:pPr>
        <w:pStyle w:val="ae"/>
        <w:shd w:val="clear" w:color="auto" w:fill="FFFFFF"/>
        <w:spacing w:before="0" w:beforeAutospacing="0" w:after="0" w:afterAutospacing="0" w:line="580" w:lineRule="exact"/>
        <w:ind w:firstLineChars="2300" w:firstLine="6440"/>
        <w:jc w:val="both"/>
        <w:rPr>
          <w:rFonts w:ascii="仿宋_GB2312" w:eastAsia="仿宋_GB2312" w:hAnsi="仿宋_GB2312" w:cs="仿宋_GB2312"/>
          <w:sz w:val="28"/>
          <w:szCs w:val="28"/>
          <w:shd w:val="clear" w:color="auto" w:fill="FFFFFF"/>
        </w:rPr>
      </w:pPr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  <w:lang w:bidi="ar"/>
        </w:rPr>
        <w:t xml:space="preserve">年   </w:t>
      </w:r>
      <w:proofErr w:type="gramStart"/>
      <w:r>
        <w:rPr>
          <w:rFonts w:ascii="仿宋_GB2312" w:eastAsia="仿宋_GB2312" w:hAnsi="仿宋_GB2312" w:cs="仿宋_GB2312"/>
          <w:sz w:val="28"/>
          <w:szCs w:val="28"/>
          <w:shd w:val="clear" w:color="auto" w:fill="FFFFFF"/>
          <w:lang w:bidi="ar"/>
        </w:rPr>
        <w:t>月  日</w:t>
      </w:r>
      <w:proofErr w:type="gramEnd"/>
    </w:p>
    <w:p w14:paraId="21B05B02" w14:textId="77777777" w:rsidR="007B0DDC" w:rsidRDefault="007B0DDC" w:rsidP="007B0DDC">
      <w:pPr>
        <w:pStyle w:val="ae"/>
        <w:shd w:val="clear" w:color="auto" w:fill="FFFFFF"/>
        <w:spacing w:before="0" w:beforeAutospacing="0" w:after="0" w:afterAutospacing="0" w:line="480" w:lineRule="auto"/>
        <w:jc w:val="both"/>
        <w:rPr>
          <w:rFonts w:ascii="Times New Roman" w:eastAsia="仿宋_GB2312" w:hAnsi="Times New Roman" w:hint="default"/>
          <w:sz w:val="30"/>
          <w:szCs w:val="30"/>
          <w:u w:val="single"/>
          <w:shd w:val="clear" w:color="auto" w:fill="FFFFFF"/>
        </w:rPr>
      </w:pPr>
      <w:r>
        <w:rPr>
          <w:rFonts w:ascii="Times New Roman" w:eastAsia="仿宋_GB2312" w:hAnsi="Times New Roman" w:hint="default"/>
          <w:sz w:val="30"/>
          <w:szCs w:val="30"/>
          <w:u w:val="single"/>
          <w:shd w:val="clear" w:color="auto" w:fill="FFFFFF"/>
          <w:lang w:bidi="ar"/>
        </w:rPr>
        <w:t xml:space="preserve">                                                       </w:t>
      </w:r>
    </w:p>
    <w:p w14:paraId="6D5962AD" w14:textId="7E99DBB1" w:rsidR="007B0DDC" w:rsidRPr="007B0DDC" w:rsidRDefault="007B0DDC" w:rsidP="007B0DDC">
      <w:pPr>
        <w:pStyle w:val="ae"/>
        <w:shd w:val="clear" w:color="auto" w:fill="FFFFFF"/>
        <w:spacing w:before="0" w:beforeAutospacing="0" w:after="0" w:afterAutospacing="0" w:line="480" w:lineRule="auto"/>
        <w:jc w:val="center"/>
        <w:rPr>
          <w:rFonts w:ascii="Times New Roman" w:eastAsia="仿宋_GB2312" w:hAnsi="Times New Roman"/>
          <w:sz w:val="28"/>
          <w:szCs w:val="28"/>
          <w:shd w:val="clear" w:color="auto" w:fill="FFFFFF"/>
        </w:rPr>
        <w:sectPr w:rsidR="007B0DDC" w:rsidRPr="007B0DDC" w:rsidSect="007B0DDC">
          <w:pgSz w:w="11906" w:h="16838"/>
          <w:pgMar w:top="1440" w:right="1800" w:bottom="1440" w:left="1800" w:header="851" w:footer="1247" w:gutter="0"/>
          <w:cols w:space="720"/>
          <w:docGrid w:type="lines" w:linePitch="312"/>
        </w:sectPr>
      </w:pPr>
      <w:r>
        <w:rPr>
          <w:rFonts w:ascii="仿宋_GB2312" w:eastAsia="仿宋_GB2312" w:hAnsi="Times New Roman" w:cs="仿宋_GB2312"/>
          <w:sz w:val="28"/>
          <w:szCs w:val="28"/>
          <w:shd w:val="clear" w:color="auto" w:fill="FFFFFF"/>
          <w:lang w:bidi="ar"/>
        </w:rPr>
        <w:t>（本文书一式两联：一联交当事人，一联建设管理部门存档）</w:t>
      </w:r>
    </w:p>
    <w:p w14:paraId="192B752F" w14:textId="77777777" w:rsidR="00B002EC" w:rsidRPr="007B0DDC" w:rsidRDefault="00B002EC">
      <w:pPr>
        <w:rPr>
          <w:rFonts w:hint="eastAsia"/>
        </w:rPr>
      </w:pPr>
    </w:p>
    <w:sectPr w:rsidR="00B002EC" w:rsidRPr="007B0D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DDC"/>
    <w:rsid w:val="007B0DDC"/>
    <w:rsid w:val="00861817"/>
    <w:rsid w:val="009E2A16"/>
    <w:rsid w:val="00B00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5630C5"/>
  <w15:chartTrackingRefBased/>
  <w15:docId w15:val="{158A0B4A-42A5-4B7B-A294-EF8A81BEB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DDC"/>
    <w:pPr>
      <w:widowControl w:val="0"/>
      <w:jc w:val="both"/>
    </w:pPr>
    <w:rPr>
      <w:rFonts w:ascii="Calibri" w:eastAsia="宋体" w:hAnsi="Calibri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7B0DDC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0D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0DD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0DDC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0DDC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0DDC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0DDC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0DDC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0DDC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B0DDC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B0DD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B0DD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B0DDC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B0DDC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B0DDC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B0DDC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B0DDC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B0DDC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B0DD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7B0D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0DD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7B0DD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B0DDC"/>
    <w:pPr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Cs w:val="22"/>
    </w:rPr>
  </w:style>
  <w:style w:type="character" w:customStyle="1" w:styleId="a8">
    <w:name w:val="引用 字符"/>
    <w:basedOn w:val="a0"/>
    <w:link w:val="a7"/>
    <w:uiPriority w:val="29"/>
    <w:rsid w:val="007B0DD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B0DDC"/>
    <w:pPr>
      <w:ind w:left="720"/>
      <w:contextualSpacing/>
    </w:pPr>
    <w:rPr>
      <w:rFonts w:asciiTheme="minorHAnsi" w:eastAsiaTheme="minorEastAsia" w:hAnsiTheme="minorHAnsi" w:cstheme="minorBidi"/>
      <w:szCs w:val="22"/>
    </w:rPr>
  </w:style>
  <w:style w:type="character" w:styleId="aa">
    <w:name w:val="Intense Emphasis"/>
    <w:basedOn w:val="a0"/>
    <w:uiPriority w:val="21"/>
    <w:qFormat/>
    <w:rsid w:val="007B0DD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B0DD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Cs w:val="22"/>
    </w:rPr>
  </w:style>
  <w:style w:type="character" w:customStyle="1" w:styleId="ac">
    <w:name w:val="明显引用 字符"/>
    <w:basedOn w:val="a0"/>
    <w:link w:val="ab"/>
    <w:uiPriority w:val="30"/>
    <w:rsid w:val="007B0DD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B0DDC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rsid w:val="007B0DDC"/>
    <w:pPr>
      <w:widowControl/>
      <w:spacing w:before="100" w:beforeAutospacing="1" w:after="100" w:afterAutospacing="1"/>
      <w:jc w:val="left"/>
    </w:pPr>
    <w:rPr>
      <w:rFonts w:ascii="宋体" w:hAnsi="宋体" w:hint="eastAsia"/>
      <w:kern w:val="0"/>
      <w:sz w:val="24"/>
    </w:rPr>
  </w:style>
  <w:style w:type="character" w:customStyle="1" w:styleId="15">
    <w:name w:val="15"/>
    <w:basedOn w:val="a0"/>
    <w:rsid w:val="007B0DDC"/>
    <w:rPr>
      <w:rFonts w:ascii="Calibri" w:hAnsi="Calibri" w:cs="Calibri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248</Characters>
  <Application>Microsoft Office Word</Application>
  <DocSecurity>0</DocSecurity>
  <Lines>31</Lines>
  <Paragraphs>41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wang</dc:creator>
  <cp:keywords/>
  <dc:description/>
  <cp:lastModifiedBy>wei wang</cp:lastModifiedBy>
  <cp:revision>1</cp:revision>
  <dcterms:created xsi:type="dcterms:W3CDTF">2026-09-29T05:54:00Z</dcterms:created>
  <dcterms:modified xsi:type="dcterms:W3CDTF">2026-09-29T05:55:00Z</dcterms:modified>
</cp:coreProperties>
</file>