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0D267">
      <w:pPr>
        <w:tabs>
          <w:tab w:val="left" w:pos="790"/>
          <w:tab w:val="left" w:pos="1264"/>
        </w:tabs>
        <w:adjustRightInd w:val="0"/>
        <w:snapToGrid w:val="0"/>
        <w:rPr>
          <w:rFonts w:ascii="黑体" w:hAnsi="黑体" w:eastAsia="黑体"/>
          <w:szCs w:val="30"/>
        </w:rPr>
      </w:pPr>
      <w:r>
        <w:rPr>
          <w:rFonts w:hint="eastAsia" w:ascii="黑体" w:hAnsi="黑体" w:eastAsia="黑体"/>
          <w:szCs w:val="30"/>
        </w:rPr>
        <w:t>附件3</w:t>
      </w:r>
    </w:p>
    <w:p w14:paraId="5054AB97">
      <w:pPr>
        <w:tabs>
          <w:tab w:val="left" w:pos="790"/>
        </w:tabs>
        <w:adjustRightInd w:val="0"/>
        <w:snapToGrid w:val="0"/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8" w:name="_GoBack"/>
      <w:r>
        <w:rPr>
          <w:rFonts w:hint="eastAsia" w:ascii="华文中宋" w:hAnsi="华文中宋" w:eastAsia="华文中宋"/>
          <w:b w:val="0"/>
          <w:sz w:val="36"/>
          <w:szCs w:val="36"/>
          <w:rPrChange w:id="0" w:author="姚辉:办公室核稿" w:date="2026-07-08T15:13:21Z">
            <w:rPr>
              <w:rFonts w:hint="eastAsia" w:ascii="华文中宋" w:hAnsi="华文中宋" w:eastAsia="华文中宋"/>
              <w:b/>
              <w:sz w:val="36"/>
              <w:szCs w:val="36"/>
            </w:rPr>
          </w:rPrChange>
        </w:rPr>
        <w:t>上海市工程建设规范和标准设计复审建议汇总表</w:t>
      </w:r>
      <w:bookmarkEnd w:id="8"/>
    </w:p>
    <w:p w14:paraId="7C2240DC">
      <w:pPr>
        <w:adjustRightInd w:val="0"/>
        <w:snapToGrid w:val="0"/>
        <w:spacing w:after="60"/>
        <w:rPr>
          <w:rFonts w:ascii="黑体" w:hAnsi="黑体" w:eastAsia="黑体"/>
          <w:sz w:val="24"/>
        </w:rPr>
      </w:pPr>
    </w:p>
    <w:p w14:paraId="7D3ACF66">
      <w:pPr>
        <w:adjustRightInd w:val="0"/>
        <w:snapToGrid w:val="0"/>
        <w:spacing w:after="6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主管部门/提出部门：</w:t>
      </w:r>
      <w:r>
        <w:rPr>
          <w:rFonts w:hint="eastAsia" w:ascii="黑体" w:hAnsi="黑体" w:eastAsia="黑体"/>
          <w:sz w:val="24"/>
          <w:u w:val="single"/>
        </w:rPr>
        <w:t>　　　　　　　　　　</w:t>
      </w:r>
      <w:r>
        <w:rPr>
          <w:rFonts w:hint="eastAsia" w:ascii="黑体" w:hAnsi="黑体" w:eastAsia="黑体"/>
          <w:sz w:val="24"/>
        </w:rPr>
        <w:t>（盖章）</w:t>
      </w:r>
    </w:p>
    <w:tbl>
      <w:tblPr>
        <w:tblStyle w:val="5"/>
        <w:tblW w:w="154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837"/>
        <w:gridCol w:w="4731"/>
        <w:gridCol w:w="4408"/>
        <w:gridCol w:w="984"/>
        <w:gridCol w:w="1640"/>
      </w:tblGrid>
      <w:tr w14:paraId="6103E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0" w:hRule="atLeast"/>
          <w:jc w:val="center"/>
        </w:trPr>
        <w:tc>
          <w:tcPr>
            <w:tcW w:w="840" w:type="dxa"/>
            <w:vAlign w:val="center"/>
          </w:tcPr>
          <w:p w14:paraId="09BE89F3">
            <w:pPr>
              <w:tabs>
                <w:tab w:val="left" w:pos="790"/>
                <w:tab w:val="left" w:pos="1264"/>
              </w:tabs>
              <w:adjustRightInd w:val="0"/>
              <w:snapToGrid w:val="0"/>
              <w:ind w:left="-57" w:right="-57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2837" w:type="dxa"/>
            <w:vAlign w:val="center"/>
          </w:tcPr>
          <w:p w14:paraId="5EA49B76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标准名称</w:t>
            </w:r>
          </w:p>
          <w:p w14:paraId="3D22D1D7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4731" w:type="dxa"/>
            <w:vAlign w:val="center"/>
          </w:tcPr>
          <w:p w14:paraId="0DC7EF7F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bookmarkStart w:id="0" w:name="OLE_LINK1"/>
            <w:bookmarkStart w:id="1" w:name="OLE_LINK2"/>
            <w:r>
              <w:rPr>
                <w:rFonts w:hint="eastAsia" w:ascii="黑体" w:hAnsi="黑体" w:eastAsia="黑体"/>
                <w:sz w:val="24"/>
              </w:rPr>
              <w:t>是否有相关配套政策文件等推动标准实施</w:t>
            </w:r>
          </w:p>
          <w:p w14:paraId="0790AC12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（如勾选是，请列出具体内容）</w:t>
            </w:r>
            <w:bookmarkEnd w:id="0"/>
            <w:bookmarkEnd w:id="1"/>
          </w:p>
        </w:tc>
        <w:tc>
          <w:tcPr>
            <w:tcW w:w="4408" w:type="dxa"/>
            <w:vAlign w:val="center"/>
          </w:tcPr>
          <w:p w14:paraId="110D70E7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是否有相关技术规范类文件(如审查要点等)推动标准实施（如勾选是，请列出具体内容）</w:t>
            </w:r>
          </w:p>
        </w:tc>
        <w:tc>
          <w:tcPr>
            <w:tcW w:w="984" w:type="dxa"/>
          </w:tcPr>
          <w:p w14:paraId="7241AAEF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复审建议（废止、修订、继续有效）</w:t>
            </w:r>
          </w:p>
        </w:tc>
        <w:tc>
          <w:tcPr>
            <w:tcW w:w="1640" w:type="dxa"/>
          </w:tcPr>
          <w:p w14:paraId="42E56B18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备注（与其他标准合并整合的情况）</w:t>
            </w:r>
          </w:p>
        </w:tc>
      </w:tr>
      <w:tr w14:paraId="32C24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840" w:type="dxa"/>
            <w:vAlign w:val="center"/>
          </w:tcPr>
          <w:p w14:paraId="752AABE9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2837" w:type="dxa"/>
            <w:vAlign w:val="center"/>
          </w:tcPr>
          <w:p w14:paraId="799A2BFF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4731" w:type="dxa"/>
            <w:vAlign w:val="center"/>
          </w:tcPr>
          <w:p w14:paraId="227F2DA8">
            <w:pPr>
              <w:tabs>
                <w:tab w:val="left" w:pos="790"/>
                <w:tab w:val="left" w:pos="1264"/>
              </w:tabs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bookmarkStart w:id="2" w:name="OLE_LINK3"/>
            <w:bookmarkStart w:id="3" w:name="OLE_LINK6"/>
            <w:bookmarkStart w:id="4" w:name="OLE_LINK4"/>
            <w:bookmarkStart w:id="5" w:name="OLE_LINK5"/>
            <w:r>
              <w:rPr>
                <w:rFonts w:hint="eastAsia" w:ascii="仿宋" w:hAnsi="仿宋" w:eastAsia="仿宋"/>
                <w:sz w:val="24"/>
              </w:rPr>
              <w:t>□</w:t>
            </w:r>
            <w:bookmarkEnd w:id="2"/>
            <w:bookmarkEnd w:id="3"/>
            <w:r>
              <w:rPr>
                <w:rFonts w:hint="eastAsia" w:ascii="黑体" w:hAnsi="黑体" w:eastAsia="黑体"/>
                <w:sz w:val="24"/>
              </w:rPr>
              <w:t>是_________________________________</w:t>
            </w:r>
          </w:p>
          <w:p w14:paraId="394D6D73">
            <w:pPr>
              <w:tabs>
                <w:tab w:val="left" w:pos="790"/>
                <w:tab w:val="left" w:pos="1264"/>
              </w:tabs>
              <w:adjustRightInd w:val="0"/>
              <w:snapToGrid w:val="0"/>
              <w:spacing w:line="360" w:lineRule="auto"/>
              <w:rPr>
                <w:rFonts w:hAnsi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否</w:t>
            </w:r>
            <w:bookmarkEnd w:id="4"/>
            <w:bookmarkEnd w:id="5"/>
          </w:p>
        </w:tc>
        <w:tc>
          <w:tcPr>
            <w:tcW w:w="4408" w:type="dxa"/>
            <w:vAlign w:val="center"/>
          </w:tcPr>
          <w:p w14:paraId="36A6D0F8">
            <w:pPr>
              <w:tabs>
                <w:tab w:val="left" w:pos="790"/>
                <w:tab w:val="left" w:pos="1264"/>
              </w:tabs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bookmarkStart w:id="6" w:name="OLE_LINK7"/>
            <w:bookmarkStart w:id="7" w:name="OLE_LINK8"/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是_____________________________</w:t>
            </w:r>
          </w:p>
          <w:p w14:paraId="374CDFB4">
            <w:pPr>
              <w:tabs>
                <w:tab w:val="left" w:pos="790"/>
                <w:tab w:val="left" w:pos="1264"/>
              </w:tabs>
              <w:adjustRightInd w:val="0"/>
              <w:snapToGrid w:val="0"/>
              <w:spacing w:line="360" w:lineRule="auto"/>
              <w:rPr>
                <w:rFonts w:hAnsi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否</w:t>
            </w:r>
            <w:bookmarkEnd w:id="6"/>
            <w:bookmarkEnd w:id="7"/>
          </w:p>
        </w:tc>
        <w:tc>
          <w:tcPr>
            <w:tcW w:w="984" w:type="dxa"/>
          </w:tcPr>
          <w:p w14:paraId="21E9138A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1640" w:type="dxa"/>
          </w:tcPr>
          <w:p w14:paraId="517959A4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</w:tr>
      <w:tr w14:paraId="26FC4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40" w:type="dxa"/>
            <w:vAlign w:val="center"/>
          </w:tcPr>
          <w:p w14:paraId="230B507F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2837" w:type="dxa"/>
            <w:vAlign w:val="center"/>
          </w:tcPr>
          <w:p w14:paraId="141A849C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4731" w:type="dxa"/>
            <w:vAlign w:val="center"/>
          </w:tcPr>
          <w:p w14:paraId="5254CDB4">
            <w:pPr>
              <w:tabs>
                <w:tab w:val="left" w:pos="790"/>
                <w:tab w:val="left" w:pos="1264"/>
              </w:tabs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是_________________________________</w:t>
            </w:r>
          </w:p>
          <w:p w14:paraId="0BB171F5">
            <w:pPr>
              <w:tabs>
                <w:tab w:val="left" w:pos="790"/>
                <w:tab w:val="left" w:pos="1264"/>
              </w:tabs>
              <w:adjustRightInd w:val="0"/>
              <w:snapToGrid w:val="0"/>
              <w:rPr>
                <w:rFonts w:hAnsi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否</w:t>
            </w:r>
          </w:p>
        </w:tc>
        <w:tc>
          <w:tcPr>
            <w:tcW w:w="4408" w:type="dxa"/>
            <w:vAlign w:val="center"/>
          </w:tcPr>
          <w:p w14:paraId="11D2B8BE">
            <w:pPr>
              <w:tabs>
                <w:tab w:val="left" w:pos="790"/>
                <w:tab w:val="left" w:pos="1264"/>
              </w:tabs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是_____________________________</w:t>
            </w:r>
          </w:p>
          <w:p w14:paraId="23FC7F56">
            <w:pPr>
              <w:tabs>
                <w:tab w:val="left" w:pos="790"/>
                <w:tab w:val="left" w:pos="1264"/>
              </w:tabs>
              <w:adjustRightInd w:val="0"/>
              <w:snapToGrid w:val="0"/>
              <w:rPr>
                <w:rFonts w:hAnsi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否</w:t>
            </w:r>
          </w:p>
        </w:tc>
        <w:tc>
          <w:tcPr>
            <w:tcW w:w="984" w:type="dxa"/>
          </w:tcPr>
          <w:p w14:paraId="74718B9D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1640" w:type="dxa"/>
          </w:tcPr>
          <w:p w14:paraId="5BFDD022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</w:tr>
      <w:tr w14:paraId="42853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40" w:type="dxa"/>
            <w:vAlign w:val="center"/>
          </w:tcPr>
          <w:p w14:paraId="77C805CE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2837" w:type="dxa"/>
            <w:vAlign w:val="center"/>
          </w:tcPr>
          <w:p w14:paraId="2F93BFF0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4731" w:type="dxa"/>
            <w:vAlign w:val="center"/>
          </w:tcPr>
          <w:p w14:paraId="297D8D8B">
            <w:pPr>
              <w:tabs>
                <w:tab w:val="left" w:pos="790"/>
                <w:tab w:val="left" w:pos="1264"/>
              </w:tabs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是_________________________________</w:t>
            </w:r>
          </w:p>
          <w:p w14:paraId="254BF1CA">
            <w:pPr>
              <w:tabs>
                <w:tab w:val="left" w:pos="790"/>
                <w:tab w:val="left" w:pos="1264"/>
              </w:tabs>
              <w:adjustRightInd w:val="0"/>
              <w:snapToGrid w:val="0"/>
              <w:rPr>
                <w:rFonts w:hAnsi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否</w:t>
            </w:r>
          </w:p>
        </w:tc>
        <w:tc>
          <w:tcPr>
            <w:tcW w:w="4408" w:type="dxa"/>
            <w:vAlign w:val="center"/>
          </w:tcPr>
          <w:p w14:paraId="0C1707B5">
            <w:pPr>
              <w:tabs>
                <w:tab w:val="left" w:pos="790"/>
                <w:tab w:val="left" w:pos="1264"/>
              </w:tabs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是_____________________________</w:t>
            </w:r>
          </w:p>
          <w:p w14:paraId="21739B35">
            <w:pPr>
              <w:tabs>
                <w:tab w:val="left" w:pos="790"/>
                <w:tab w:val="left" w:pos="1264"/>
              </w:tabs>
              <w:adjustRightInd w:val="0"/>
              <w:snapToGrid w:val="0"/>
              <w:rPr>
                <w:rFonts w:hAnsi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否</w:t>
            </w:r>
          </w:p>
        </w:tc>
        <w:tc>
          <w:tcPr>
            <w:tcW w:w="984" w:type="dxa"/>
          </w:tcPr>
          <w:p w14:paraId="71279868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1640" w:type="dxa"/>
          </w:tcPr>
          <w:p w14:paraId="6C9F197E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</w:tr>
      <w:tr w14:paraId="725A3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40" w:type="dxa"/>
            <w:vAlign w:val="center"/>
          </w:tcPr>
          <w:p w14:paraId="6944F267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2837" w:type="dxa"/>
            <w:vAlign w:val="center"/>
          </w:tcPr>
          <w:p w14:paraId="55B5BB9D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4731" w:type="dxa"/>
            <w:vAlign w:val="center"/>
          </w:tcPr>
          <w:p w14:paraId="16FB67FA">
            <w:pPr>
              <w:tabs>
                <w:tab w:val="left" w:pos="790"/>
                <w:tab w:val="left" w:pos="1264"/>
              </w:tabs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是_________________________________</w:t>
            </w:r>
          </w:p>
          <w:p w14:paraId="4DDA7BC5">
            <w:pPr>
              <w:tabs>
                <w:tab w:val="left" w:pos="790"/>
                <w:tab w:val="left" w:pos="1264"/>
              </w:tabs>
              <w:adjustRightInd w:val="0"/>
              <w:snapToGrid w:val="0"/>
              <w:rPr>
                <w:rFonts w:hAnsi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否</w:t>
            </w:r>
          </w:p>
        </w:tc>
        <w:tc>
          <w:tcPr>
            <w:tcW w:w="4408" w:type="dxa"/>
            <w:vAlign w:val="center"/>
          </w:tcPr>
          <w:p w14:paraId="026F3763">
            <w:pPr>
              <w:tabs>
                <w:tab w:val="left" w:pos="790"/>
                <w:tab w:val="left" w:pos="1264"/>
              </w:tabs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是_____________________________</w:t>
            </w:r>
          </w:p>
          <w:p w14:paraId="52E16D48">
            <w:pPr>
              <w:tabs>
                <w:tab w:val="left" w:pos="790"/>
                <w:tab w:val="left" w:pos="1264"/>
              </w:tabs>
              <w:adjustRightInd w:val="0"/>
              <w:snapToGrid w:val="0"/>
              <w:rPr>
                <w:rFonts w:hAnsi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否</w:t>
            </w:r>
          </w:p>
        </w:tc>
        <w:tc>
          <w:tcPr>
            <w:tcW w:w="984" w:type="dxa"/>
          </w:tcPr>
          <w:p w14:paraId="45CC7283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1640" w:type="dxa"/>
          </w:tcPr>
          <w:p w14:paraId="6E896A45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</w:tr>
      <w:tr w14:paraId="4A44C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40" w:type="dxa"/>
            <w:vAlign w:val="center"/>
          </w:tcPr>
          <w:p w14:paraId="42165F4B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2837" w:type="dxa"/>
            <w:vAlign w:val="center"/>
          </w:tcPr>
          <w:p w14:paraId="1C91215B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4731" w:type="dxa"/>
            <w:vAlign w:val="center"/>
          </w:tcPr>
          <w:p w14:paraId="1FA5644D">
            <w:pPr>
              <w:tabs>
                <w:tab w:val="left" w:pos="790"/>
                <w:tab w:val="left" w:pos="1264"/>
              </w:tabs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是_________________________________</w:t>
            </w:r>
          </w:p>
          <w:p w14:paraId="3855A16C">
            <w:pPr>
              <w:tabs>
                <w:tab w:val="left" w:pos="790"/>
                <w:tab w:val="left" w:pos="1264"/>
              </w:tabs>
              <w:adjustRightInd w:val="0"/>
              <w:snapToGrid w:val="0"/>
              <w:rPr>
                <w:rFonts w:hAnsi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否</w:t>
            </w:r>
          </w:p>
        </w:tc>
        <w:tc>
          <w:tcPr>
            <w:tcW w:w="4408" w:type="dxa"/>
            <w:vAlign w:val="center"/>
          </w:tcPr>
          <w:p w14:paraId="42587605">
            <w:pPr>
              <w:tabs>
                <w:tab w:val="left" w:pos="790"/>
                <w:tab w:val="left" w:pos="1264"/>
              </w:tabs>
              <w:adjustRightInd w:val="0"/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是_____________________________</w:t>
            </w:r>
          </w:p>
          <w:p w14:paraId="2E82ACF9">
            <w:pPr>
              <w:tabs>
                <w:tab w:val="left" w:pos="790"/>
                <w:tab w:val="left" w:pos="1264"/>
              </w:tabs>
              <w:adjustRightInd w:val="0"/>
              <w:snapToGrid w:val="0"/>
              <w:rPr>
                <w:rFonts w:hAnsi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黑体" w:hAnsi="黑体" w:eastAsia="黑体"/>
                <w:sz w:val="24"/>
              </w:rPr>
              <w:t>否</w:t>
            </w:r>
          </w:p>
        </w:tc>
        <w:tc>
          <w:tcPr>
            <w:tcW w:w="984" w:type="dxa"/>
          </w:tcPr>
          <w:p w14:paraId="45DAAC80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1640" w:type="dxa"/>
          </w:tcPr>
          <w:p w14:paraId="1AA31F46">
            <w:pPr>
              <w:tabs>
                <w:tab w:val="left" w:pos="790"/>
                <w:tab w:val="left" w:pos="1264"/>
              </w:tabs>
              <w:adjustRightInd w:val="0"/>
              <w:snapToGrid w:val="0"/>
              <w:jc w:val="center"/>
              <w:rPr>
                <w:rFonts w:hAnsi="宋体"/>
                <w:sz w:val="24"/>
              </w:rPr>
            </w:pPr>
          </w:p>
        </w:tc>
      </w:tr>
    </w:tbl>
    <w:p w14:paraId="1CF0FC7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姚辉:办公室核稿">
    <w15:presenceInfo w15:providerId="WebOffice Third" w15:userId="2404221701146pdzp1eexsrNe8tMtn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16EA"/>
    <w:rsid w:val="000337DA"/>
    <w:rsid w:val="00076F3E"/>
    <w:rsid w:val="0016040F"/>
    <w:rsid w:val="0017139D"/>
    <w:rsid w:val="00262D0F"/>
    <w:rsid w:val="002B2836"/>
    <w:rsid w:val="002C5359"/>
    <w:rsid w:val="002D300D"/>
    <w:rsid w:val="00304FD5"/>
    <w:rsid w:val="0034123F"/>
    <w:rsid w:val="00441BA8"/>
    <w:rsid w:val="0045186E"/>
    <w:rsid w:val="00462FCE"/>
    <w:rsid w:val="00507ED6"/>
    <w:rsid w:val="00593622"/>
    <w:rsid w:val="005D0A0E"/>
    <w:rsid w:val="006276F7"/>
    <w:rsid w:val="006B3582"/>
    <w:rsid w:val="006F32B1"/>
    <w:rsid w:val="0079653B"/>
    <w:rsid w:val="007C6FC9"/>
    <w:rsid w:val="00816BF6"/>
    <w:rsid w:val="0087104C"/>
    <w:rsid w:val="008A0F3D"/>
    <w:rsid w:val="0092098F"/>
    <w:rsid w:val="00952C72"/>
    <w:rsid w:val="009A1017"/>
    <w:rsid w:val="00A5247F"/>
    <w:rsid w:val="00A742D5"/>
    <w:rsid w:val="00AF73DB"/>
    <w:rsid w:val="00B16BB6"/>
    <w:rsid w:val="00B73271"/>
    <w:rsid w:val="00BE16EA"/>
    <w:rsid w:val="00BE1D66"/>
    <w:rsid w:val="00C41952"/>
    <w:rsid w:val="00C87536"/>
    <w:rsid w:val="00CD4D7C"/>
    <w:rsid w:val="00CE70D1"/>
    <w:rsid w:val="00CF74A3"/>
    <w:rsid w:val="00D200B5"/>
    <w:rsid w:val="00D707E9"/>
    <w:rsid w:val="00D76FAE"/>
    <w:rsid w:val="00D84A19"/>
    <w:rsid w:val="00DF1FFB"/>
    <w:rsid w:val="00E60177"/>
    <w:rsid w:val="00E8280F"/>
    <w:rsid w:val="00E87801"/>
    <w:rsid w:val="00FB1AD9"/>
    <w:rsid w:val="2FE620FA"/>
    <w:rsid w:val="55FFAF70"/>
    <w:rsid w:val="B5FBB350"/>
    <w:rsid w:val="F6E490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仿宋_GB2312" w:hAnsi="仿宋_GB2312" w:eastAsia="仿宋_GB2312" w:cs="Times New Roman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仿宋_GB2312" w:hAnsi="仿宋_GB2312" w:eastAsia="仿宋_GB2312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仿宋_GB2312" w:hAnsi="仿宋_GB2312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神州网信技术有限公司</Company>
  <Pages>1</Pages>
  <Words>84</Words>
  <Characters>483</Characters>
  <Lines>4</Lines>
  <Paragraphs>1</Paragraphs>
  <TotalTime>110</TotalTime>
  <ScaleCrop>false</ScaleCrop>
  <LinksUpToDate>false</LinksUpToDate>
  <CharactersWithSpaces>566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2024-06-14T07:29:00Z</dcterms:created>
  <dc:creator>QHTF</dc:creator>
  <cp:lastModifiedBy>QHTF</cp:lastModifiedBy>
  <dcterms:modified xsi:type="dcterms:W3CDTF">2026-07-08T15:13:24Z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ICV">
    <vt:lpwstr>88A563A0CF309F6294F84D6A87C69EF0_43</vt:lpwstr>
  </property>
</Properties>
</file>