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6786" w14:textId="77777777" w:rsidR="001C5899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2025年3月市级建设工程质量安全巡查项目清单</w:t>
      </w:r>
    </w:p>
    <w:tbl>
      <w:tblPr>
        <w:tblStyle w:val="a9"/>
        <w:tblW w:w="14071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:rsidR="001C5899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1C5899" w14:paraId="420B7508" w14:textId="77777777">
        <w:trPr>
          <w:trHeight w:val="1173"/>
          <w:jc w:val="center"/>
        </w:trPr>
        <w:tc>
          <w:tcPr>
            <w:tcW w:w="438" w:type="dxa"/>
            <w:vAlign w:val="center"/>
          </w:tcPr>
          <w:p w14:paraId="09F069BE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14:paraId="7CAFD0CA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2025/3/26</w:t>
            </w:r>
          </w:p>
        </w:tc>
        <w:tc>
          <w:tcPr>
            <w:tcW w:w="660" w:type="dxa"/>
            <w:vAlign w:val="center"/>
          </w:tcPr>
          <w:p w14:paraId="0551406E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</w:t>
            </w:r>
          </w:p>
        </w:tc>
        <w:tc>
          <w:tcPr>
            <w:tcW w:w="2260" w:type="dxa"/>
            <w:vAlign w:val="center"/>
          </w:tcPr>
          <w:p w14:paraId="045ABCAF" w14:textId="5A561F31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临港书院社区安置五期（临港新片区04PD-0203单元J16-10、J17-03、J18-04地块）</w:t>
            </w:r>
          </w:p>
        </w:tc>
        <w:tc>
          <w:tcPr>
            <w:tcW w:w="1701" w:type="dxa"/>
            <w:vAlign w:val="center"/>
          </w:tcPr>
          <w:p w14:paraId="31F86536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上海临港新片区投资控股（集团）有限公司</w:t>
            </w:r>
          </w:p>
        </w:tc>
        <w:tc>
          <w:tcPr>
            <w:tcW w:w="918" w:type="dxa"/>
            <w:vAlign w:val="center"/>
          </w:tcPr>
          <w:p w14:paraId="48C49C2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巢春华</w:t>
            </w:r>
          </w:p>
        </w:tc>
        <w:tc>
          <w:tcPr>
            <w:tcW w:w="1985" w:type="dxa"/>
            <w:vAlign w:val="center"/>
          </w:tcPr>
          <w:p w14:paraId="1882BBF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中铁建工集团第四建设有限公司</w:t>
            </w:r>
          </w:p>
        </w:tc>
        <w:tc>
          <w:tcPr>
            <w:tcW w:w="992" w:type="dxa"/>
            <w:vAlign w:val="center"/>
          </w:tcPr>
          <w:p w14:paraId="5EBF5D83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幸庆刚</w:t>
            </w:r>
          </w:p>
        </w:tc>
        <w:tc>
          <w:tcPr>
            <w:tcW w:w="1843" w:type="dxa"/>
            <w:vAlign w:val="center"/>
          </w:tcPr>
          <w:p w14:paraId="4DCA1968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思立博（上海）工程咨询有限公司</w:t>
            </w:r>
          </w:p>
        </w:tc>
        <w:tc>
          <w:tcPr>
            <w:tcW w:w="1124" w:type="dxa"/>
            <w:vAlign w:val="center"/>
          </w:tcPr>
          <w:p w14:paraId="19A6CA07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于朝晖</w:t>
            </w:r>
          </w:p>
        </w:tc>
        <w:tc>
          <w:tcPr>
            <w:tcW w:w="1124" w:type="dxa"/>
            <w:vAlign w:val="center"/>
          </w:tcPr>
          <w:p w14:paraId="0579324B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1C5899" w14:paraId="1C967450" w14:textId="77777777">
        <w:trPr>
          <w:trHeight w:val="1242"/>
          <w:jc w:val="center"/>
        </w:trPr>
        <w:tc>
          <w:tcPr>
            <w:tcW w:w="438" w:type="dxa"/>
            <w:vAlign w:val="center"/>
          </w:tcPr>
          <w:p w14:paraId="2067537B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14:paraId="18EE0169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2025/3/28</w:t>
            </w:r>
          </w:p>
        </w:tc>
        <w:tc>
          <w:tcPr>
            <w:tcW w:w="660" w:type="dxa"/>
            <w:vAlign w:val="center"/>
          </w:tcPr>
          <w:p w14:paraId="40032DE6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杨浦</w:t>
            </w:r>
          </w:p>
        </w:tc>
        <w:tc>
          <w:tcPr>
            <w:tcW w:w="2260" w:type="dxa"/>
            <w:vAlign w:val="center"/>
          </w:tcPr>
          <w:p w14:paraId="30D446D6" w14:textId="076F77DD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杨浦区国和路580号租赁住宅项目</w:t>
            </w:r>
          </w:p>
        </w:tc>
        <w:tc>
          <w:tcPr>
            <w:tcW w:w="1701" w:type="dxa"/>
            <w:vAlign w:val="center"/>
          </w:tcPr>
          <w:p w14:paraId="41D76299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上海巴士印务有限公司</w:t>
            </w:r>
          </w:p>
        </w:tc>
        <w:tc>
          <w:tcPr>
            <w:tcW w:w="918" w:type="dxa"/>
            <w:vAlign w:val="center"/>
          </w:tcPr>
          <w:p w14:paraId="0C961CEA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赵春海</w:t>
            </w:r>
          </w:p>
        </w:tc>
        <w:tc>
          <w:tcPr>
            <w:tcW w:w="1985" w:type="dxa"/>
            <w:vAlign w:val="center"/>
          </w:tcPr>
          <w:p w14:paraId="76BE914F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中建一局集团第一建筑有限公司</w:t>
            </w:r>
          </w:p>
        </w:tc>
        <w:tc>
          <w:tcPr>
            <w:tcW w:w="992" w:type="dxa"/>
            <w:vAlign w:val="center"/>
          </w:tcPr>
          <w:p w14:paraId="2A6ADDC5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安东</w:t>
            </w:r>
          </w:p>
        </w:tc>
        <w:tc>
          <w:tcPr>
            <w:tcW w:w="1843" w:type="dxa"/>
            <w:vAlign w:val="center"/>
          </w:tcPr>
          <w:p w14:paraId="64EAF613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住远建设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工程监理有限公司</w:t>
            </w:r>
          </w:p>
        </w:tc>
        <w:tc>
          <w:tcPr>
            <w:tcW w:w="1124" w:type="dxa"/>
            <w:vAlign w:val="center"/>
          </w:tcPr>
          <w:p w14:paraId="3AE5FF5E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张希祜</w:t>
            </w:r>
          </w:p>
        </w:tc>
        <w:tc>
          <w:tcPr>
            <w:tcW w:w="1124" w:type="dxa"/>
            <w:vAlign w:val="center"/>
          </w:tcPr>
          <w:p w14:paraId="6690E69E" w14:textId="77777777" w:rsidR="001C589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</w:tbl>
    <w:p w14:paraId="7AA7CCE7" w14:textId="77777777" w:rsidR="001C5899" w:rsidRDefault="001C5899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1C58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6FF3" w14:textId="77777777" w:rsidR="003233D7" w:rsidRDefault="003233D7" w:rsidP="00D635C6">
      <w:r>
        <w:separator/>
      </w:r>
    </w:p>
  </w:endnote>
  <w:endnote w:type="continuationSeparator" w:id="0">
    <w:p w14:paraId="12DD2887" w14:textId="77777777" w:rsidR="003233D7" w:rsidRDefault="003233D7" w:rsidP="00D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9190" w14:textId="77777777" w:rsidR="003233D7" w:rsidRDefault="003233D7" w:rsidP="00D635C6">
      <w:r>
        <w:separator/>
      </w:r>
    </w:p>
  </w:footnote>
  <w:footnote w:type="continuationSeparator" w:id="0">
    <w:p w14:paraId="4ED43EBB" w14:textId="77777777" w:rsidR="003233D7" w:rsidRDefault="003233D7" w:rsidP="00D6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YmU4MDQ5YzY2N2JlMDQ3YTg4NTEwMjRlYWJiMTI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1C5899"/>
    <w:rsid w:val="002313CA"/>
    <w:rsid w:val="002570E0"/>
    <w:rsid w:val="00293EAC"/>
    <w:rsid w:val="002A32CB"/>
    <w:rsid w:val="002F5D2E"/>
    <w:rsid w:val="003053D1"/>
    <w:rsid w:val="00311AAB"/>
    <w:rsid w:val="003233D7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635C6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41B42"/>
    <w:rsid w:val="00F81E7D"/>
    <w:rsid w:val="00FE47A0"/>
    <w:rsid w:val="00FE4E71"/>
    <w:rsid w:val="07124E2C"/>
    <w:rsid w:val="071673F2"/>
    <w:rsid w:val="07DE62D4"/>
    <w:rsid w:val="087C3F7E"/>
    <w:rsid w:val="0AEB6F02"/>
    <w:rsid w:val="0CB04B4F"/>
    <w:rsid w:val="0D23620E"/>
    <w:rsid w:val="0D7C1217"/>
    <w:rsid w:val="10A175DC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A026"/>
  <w15:docId w15:val="{0CB4A19A-9F56-461E-9208-AE0344F7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65</cp:revision>
  <cp:lastPrinted>2024-06-17T00:50:00Z</cp:lastPrinted>
  <dcterms:created xsi:type="dcterms:W3CDTF">2018-03-27T00:34:00Z</dcterms:created>
  <dcterms:modified xsi:type="dcterms:W3CDTF">2025-04-15T00:49:00Z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C48EC8C27D424C77B310D53B51AA189D</vt:lpwstr>
  </property>
  <property fmtid="{D5CDD505-2E9C-101B-9397-08002B2CF9AE}" pid="4" name="KSOTemplateDocerSaveRecord">
    <vt:lpwstr>eyJoZGlkIjoiZGNiYmU4MDQ5YzY2N2JlMDQ3YTg4NTEwMjRlYWJiMTIiLCJ1c2VySWQiOiI1Mjc0NDA4NDgifQ==</vt:lpwstr>
  </property>
</Properties>
</file>