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302" w:rsidRDefault="00704732" w:rsidP="00704732">
      <w:pPr>
        <w:pStyle w:val="2"/>
        <w:spacing w:before="0" w:after="0" w:line="360" w:lineRule="auto"/>
        <w:jc w:val="center"/>
      </w:pPr>
      <w:r>
        <w:rPr>
          <w:rFonts w:hint="eastAsia"/>
        </w:rPr>
        <w:t>补充</w:t>
      </w:r>
      <w:r w:rsidR="00916BDD">
        <w:rPr>
          <w:rFonts w:hint="eastAsia"/>
        </w:rPr>
        <w:t>说明（四</w:t>
      </w:r>
      <w:r w:rsidR="009A6302">
        <w:rPr>
          <w:rFonts w:hint="eastAsia"/>
        </w:rPr>
        <w:t>）</w:t>
      </w:r>
    </w:p>
    <w:p w:rsidR="00B63787" w:rsidRPr="009A6302" w:rsidRDefault="009A6302" w:rsidP="00704732">
      <w:pPr>
        <w:spacing w:line="360" w:lineRule="auto"/>
        <w:jc w:val="center"/>
        <w:rPr>
          <w:sz w:val="28"/>
          <w:szCs w:val="28"/>
        </w:rPr>
      </w:pPr>
      <w:r w:rsidRPr="009A6302">
        <w:rPr>
          <w:rFonts w:hint="eastAsia"/>
          <w:sz w:val="28"/>
          <w:szCs w:val="28"/>
        </w:rPr>
        <w:t>2015</w:t>
      </w:r>
      <w:r w:rsidRPr="009A6302">
        <w:rPr>
          <w:rFonts w:hint="eastAsia"/>
          <w:sz w:val="28"/>
          <w:szCs w:val="28"/>
        </w:rPr>
        <w:t>年</w:t>
      </w:r>
      <w:r w:rsidR="00A666A8">
        <w:rPr>
          <w:rFonts w:hint="eastAsia"/>
          <w:sz w:val="28"/>
          <w:szCs w:val="28"/>
        </w:rPr>
        <w:t>0</w:t>
      </w:r>
      <w:r w:rsidR="00D24FF5">
        <w:rPr>
          <w:sz w:val="28"/>
          <w:szCs w:val="28"/>
        </w:rPr>
        <w:t>9</w:t>
      </w:r>
      <w:r w:rsidRPr="009A6302">
        <w:rPr>
          <w:rFonts w:hint="eastAsia"/>
          <w:sz w:val="28"/>
          <w:szCs w:val="28"/>
        </w:rPr>
        <w:t>月</w:t>
      </w:r>
      <w:r w:rsidR="00916BDD">
        <w:rPr>
          <w:rFonts w:hint="eastAsia"/>
          <w:sz w:val="28"/>
          <w:szCs w:val="28"/>
        </w:rPr>
        <w:t>13</w:t>
      </w:r>
      <w:r w:rsidRPr="009A6302">
        <w:rPr>
          <w:rFonts w:hint="eastAsia"/>
          <w:sz w:val="28"/>
          <w:szCs w:val="28"/>
        </w:rPr>
        <w:t>日</w:t>
      </w:r>
    </w:p>
    <w:p w:rsidR="009A6302" w:rsidRDefault="009A6302" w:rsidP="009A6302"/>
    <w:p w:rsidR="00F44147" w:rsidRPr="00F44147" w:rsidRDefault="00F44147" w:rsidP="009A6302">
      <w:pPr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 xml:space="preserve">    </w:t>
      </w:r>
      <w:r w:rsidRPr="00F44147">
        <w:rPr>
          <w:rFonts w:ascii="仿宋" w:eastAsia="仿宋" w:hAnsi="仿宋" w:hint="eastAsia"/>
          <w:sz w:val="28"/>
          <w:szCs w:val="28"/>
        </w:rPr>
        <w:t xml:space="preserve"> 根据有关企业意见和应用实际需要，有关补充说明如下：</w:t>
      </w:r>
    </w:p>
    <w:p w:rsidR="009A6302" w:rsidRPr="00F44147" w:rsidRDefault="00F44147" w:rsidP="00F4414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147">
        <w:rPr>
          <w:rFonts w:ascii="仿宋" w:eastAsia="仿宋" w:hAnsi="仿宋"/>
          <w:b/>
          <w:sz w:val="28"/>
          <w:szCs w:val="28"/>
        </w:rPr>
        <w:t>一、</w:t>
      </w:r>
      <w:r w:rsidR="00916BDD">
        <w:rPr>
          <w:rFonts w:ascii="仿宋" w:eastAsia="仿宋" w:hAnsi="仿宋" w:hint="eastAsia"/>
          <w:b/>
          <w:sz w:val="28"/>
          <w:szCs w:val="28"/>
        </w:rPr>
        <w:t>所有项的名称不能为空</w:t>
      </w:r>
    </w:p>
    <w:p w:rsidR="008812F7" w:rsidRDefault="00704732" w:rsidP="00F4414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44147">
        <w:rPr>
          <w:rFonts w:ascii="仿宋" w:eastAsia="仿宋" w:hAnsi="仿宋"/>
          <w:b/>
          <w:sz w:val="28"/>
          <w:szCs w:val="28"/>
        </w:rPr>
        <w:t>二、</w:t>
      </w:r>
      <w:r w:rsidR="00A666A8">
        <w:rPr>
          <w:rFonts w:ascii="仿宋" w:eastAsia="仿宋" w:hAnsi="仿宋" w:hint="eastAsia"/>
          <w:b/>
          <w:sz w:val="28"/>
          <w:szCs w:val="28"/>
        </w:rPr>
        <w:t>修正</w:t>
      </w:r>
      <w:r w:rsidR="00916BDD">
        <w:rPr>
          <w:rFonts w:ascii="仿宋" w:eastAsia="仿宋" w:hAnsi="仿宋" w:hint="eastAsia"/>
          <w:b/>
          <w:sz w:val="28"/>
          <w:szCs w:val="28"/>
        </w:rPr>
        <w:t>清单项子目未绑定正则表达式错误</w:t>
      </w:r>
    </w:p>
    <w:p w:rsidR="00D24FF5" w:rsidRDefault="00D24FF5" w:rsidP="00F4414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Pr="00F44147">
        <w:rPr>
          <w:rFonts w:ascii="仿宋" w:eastAsia="仿宋" w:hAnsi="仿宋"/>
          <w:b/>
          <w:sz w:val="28"/>
          <w:szCs w:val="28"/>
        </w:rPr>
        <w:t>、</w:t>
      </w:r>
      <w:r w:rsidR="00916BDD">
        <w:rPr>
          <w:rFonts w:ascii="仿宋" w:eastAsia="仿宋" w:hAnsi="仿宋"/>
          <w:b/>
          <w:sz w:val="28"/>
          <w:szCs w:val="28"/>
        </w:rPr>
        <w:t>版本号定义已在说明（一）中确定</w:t>
      </w:r>
    </w:p>
    <w:p w:rsidR="00916BDD" w:rsidRDefault="00916BDD" w:rsidP="00F44147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四、</w:t>
      </w:r>
      <w:r w:rsidRPr="00916BDD">
        <w:rPr>
          <w:rFonts w:ascii="仿宋" w:eastAsia="仿宋" w:hAnsi="仿宋" w:hint="eastAsia"/>
          <w:b/>
          <w:sz w:val="28"/>
          <w:szCs w:val="28"/>
        </w:rPr>
        <w:t>项目级与单项工程级</w:t>
      </w:r>
      <w:proofErr w:type="gramStart"/>
      <w:r w:rsidRPr="00916BDD">
        <w:rPr>
          <w:rFonts w:ascii="仿宋" w:eastAsia="仿宋" w:hAnsi="仿宋" w:hint="eastAsia"/>
          <w:b/>
          <w:sz w:val="28"/>
          <w:szCs w:val="28"/>
        </w:rPr>
        <w:t>规</w:t>
      </w:r>
      <w:proofErr w:type="gramEnd"/>
      <w:r w:rsidRPr="00916BDD">
        <w:rPr>
          <w:rFonts w:ascii="仿宋" w:eastAsia="仿宋" w:hAnsi="仿宋" w:hint="eastAsia"/>
          <w:b/>
          <w:sz w:val="28"/>
          <w:szCs w:val="28"/>
        </w:rPr>
        <w:t>费项目、税金项目可以不列项</w:t>
      </w:r>
    </w:p>
    <w:p w:rsidR="00D24FF5" w:rsidRDefault="00916BDD" w:rsidP="00F4414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五、</w:t>
      </w:r>
      <w:r w:rsidRPr="00916BDD">
        <w:rPr>
          <w:rFonts w:ascii="仿宋" w:eastAsia="仿宋" w:hAnsi="仿宋" w:hint="eastAsia"/>
          <w:b/>
          <w:sz w:val="28"/>
          <w:szCs w:val="28"/>
        </w:rPr>
        <w:t>材料暂估价明细中单项工程或单位工程序号为非必填项</w:t>
      </w:r>
    </w:p>
    <w:p w:rsidR="00916BDD" w:rsidRDefault="00916BDD" w:rsidP="00F4414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916BDD" w:rsidRPr="00916BDD" w:rsidRDefault="00916BDD" w:rsidP="00F441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上述格式的调整约束已在最新的XSD文件中定义。</w:t>
      </w:r>
      <w:bookmarkStart w:id="0" w:name="_GoBack"/>
      <w:bookmarkEnd w:id="0"/>
    </w:p>
    <w:sectPr w:rsidR="00916BDD" w:rsidRPr="00916B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53" w:rsidRDefault="00B55D53" w:rsidP="009A6302">
      <w:r>
        <w:separator/>
      </w:r>
    </w:p>
  </w:endnote>
  <w:endnote w:type="continuationSeparator" w:id="0">
    <w:p w:rsidR="00B55D53" w:rsidRDefault="00B55D53" w:rsidP="009A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2830651"/>
      <w:docPartObj>
        <w:docPartGallery w:val="Page Numbers (Bottom of Page)"/>
        <w:docPartUnique/>
      </w:docPartObj>
    </w:sdtPr>
    <w:sdtEndPr/>
    <w:sdtContent>
      <w:p w:rsidR="00865047" w:rsidRDefault="008650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BDD" w:rsidRPr="00916BDD">
          <w:rPr>
            <w:noProof/>
            <w:lang w:val="zh-CN"/>
          </w:rPr>
          <w:t>1</w:t>
        </w:r>
        <w:r>
          <w:fldChar w:fldCharType="end"/>
        </w:r>
      </w:p>
    </w:sdtContent>
  </w:sdt>
  <w:p w:rsidR="00865047" w:rsidRDefault="008650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53" w:rsidRDefault="00B55D53" w:rsidP="009A6302">
      <w:r>
        <w:separator/>
      </w:r>
    </w:p>
  </w:footnote>
  <w:footnote w:type="continuationSeparator" w:id="0">
    <w:p w:rsidR="00B55D53" w:rsidRDefault="00B55D53" w:rsidP="009A6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82082"/>
    <w:multiLevelType w:val="multilevel"/>
    <w:tmpl w:val="AE9071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60C5838"/>
    <w:multiLevelType w:val="hybridMultilevel"/>
    <w:tmpl w:val="5694EC58"/>
    <w:lvl w:ilvl="0" w:tplc="41526FE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DCD5E04"/>
    <w:multiLevelType w:val="hybridMultilevel"/>
    <w:tmpl w:val="6B2C0CC6"/>
    <w:lvl w:ilvl="0" w:tplc="CC880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9B"/>
    <w:rsid w:val="00166A2E"/>
    <w:rsid w:val="002248B1"/>
    <w:rsid w:val="00306C65"/>
    <w:rsid w:val="0035055F"/>
    <w:rsid w:val="004477B5"/>
    <w:rsid w:val="00491E2A"/>
    <w:rsid w:val="006D1CDB"/>
    <w:rsid w:val="00704732"/>
    <w:rsid w:val="00865047"/>
    <w:rsid w:val="008812F7"/>
    <w:rsid w:val="00916BDD"/>
    <w:rsid w:val="009A6302"/>
    <w:rsid w:val="00A666A8"/>
    <w:rsid w:val="00AF3AA2"/>
    <w:rsid w:val="00B000CF"/>
    <w:rsid w:val="00B55D53"/>
    <w:rsid w:val="00B63787"/>
    <w:rsid w:val="00BB2B1E"/>
    <w:rsid w:val="00BE3C6B"/>
    <w:rsid w:val="00C6019E"/>
    <w:rsid w:val="00C6321F"/>
    <w:rsid w:val="00C72C4D"/>
    <w:rsid w:val="00C73EF2"/>
    <w:rsid w:val="00D1179B"/>
    <w:rsid w:val="00D24FF5"/>
    <w:rsid w:val="00D71E65"/>
    <w:rsid w:val="00E31578"/>
    <w:rsid w:val="00EA7C25"/>
    <w:rsid w:val="00F44147"/>
    <w:rsid w:val="00F907FF"/>
    <w:rsid w:val="00F954E1"/>
    <w:rsid w:val="00FA3B70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5BEF68-F290-48A7-9911-4C761D1E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9A63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6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63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6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6302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A630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9A63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陈定力</dc:creator>
  <cp:keywords/>
  <dc:description/>
  <cp:lastModifiedBy>陈定力</cp:lastModifiedBy>
  <cp:revision>6</cp:revision>
  <dcterms:created xsi:type="dcterms:W3CDTF">2015-08-14T06:23:00Z</dcterms:created>
  <dcterms:modified xsi:type="dcterms:W3CDTF">2015-09-13T06:44:00Z</dcterms:modified>
</cp:coreProperties>
</file>