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78" w:rsidRDefault="00776478" w:rsidP="00776478">
      <w:pPr>
        <w:rPr>
          <w:rFonts w:eastAsia="仿宋" w:hAnsi="仿宋" w:hint="eastAsia"/>
          <w:sz w:val="30"/>
          <w:szCs w:val="30"/>
        </w:rPr>
      </w:pPr>
      <w:r w:rsidRPr="00080A5F">
        <w:rPr>
          <w:rFonts w:ascii="仿宋_GB2312" w:eastAsia="仿宋_GB2312" w:hAnsi="仿宋" w:hint="eastAsia"/>
          <w:sz w:val="30"/>
          <w:szCs w:val="30"/>
        </w:rPr>
        <w:t>附件</w:t>
      </w:r>
      <w:r>
        <w:rPr>
          <w:rFonts w:eastAsia="仿宋" w:hAnsi="仿宋" w:hint="eastAsia"/>
          <w:sz w:val="30"/>
          <w:szCs w:val="30"/>
        </w:rPr>
        <w:t>1</w:t>
      </w:r>
    </w:p>
    <w:p w:rsidR="00776478" w:rsidRDefault="00776478" w:rsidP="00776478">
      <w:pPr>
        <w:rPr>
          <w:rFonts w:eastAsia="仿宋" w:hAnsi="仿宋" w:hint="eastAsia"/>
          <w:sz w:val="30"/>
          <w:szCs w:val="30"/>
        </w:rPr>
      </w:pPr>
    </w:p>
    <w:p w:rsidR="00776478" w:rsidRPr="00080A5F" w:rsidRDefault="00776478" w:rsidP="00776478">
      <w:pPr>
        <w:jc w:val="center"/>
        <w:rPr>
          <w:rFonts w:ascii="黑体" w:eastAsia="黑体" w:hAnsi="黑体" w:hint="eastAsia"/>
          <w:color w:val="000000"/>
          <w:spacing w:val="6"/>
          <w:sz w:val="30"/>
          <w:szCs w:val="30"/>
        </w:rPr>
      </w:pPr>
      <w:r w:rsidRPr="00080A5F">
        <w:rPr>
          <w:rFonts w:ascii="黑体" w:eastAsia="黑体" w:hAnsi="黑体"/>
          <w:color w:val="000000"/>
          <w:spacing w:val="6"/>
          <w:sz w:val="30"/>
          <w:szCs w:val="30"/>
        </w:rPr>
        <w:t>《上海市建筑起重机械产权备案登记证》</w:t>
      </w:r>
    </w:p>
    <w:p w:rsidR="00776478" w:rsidRDefault="00776478" w:rsidP="00776478">
      <w:pPr>
        <w:jc w:val="center"/>
        <w:rPr>
          <w:rFonts w:eastAsia="仿宋_GB2312" w:hint="eastAsia"/>
          <w:color w:val="000000"/>
          <w:spacing w:val="6"/>
          <w:sz w:val="30"/>
          <w:szCs w:val="30"/>
        </w:rPr>
      </w:pPr>
    </w:p>
    <w:p w:rsidR="00776478" w:rsidRDefault="00776478" w:rsidP="00776478">
      <w:pPr>
        <w:jc w:val="center"/>
        <w:rPr>
          <w:rFonts w:ascii="Calibri" w:hAnsi="Calibri" w:hint="eastAsia"/>
          <w:szCs w:val="22"/>
        </w:rPr>
      </w:pPr>
    </w:p>
    <w:p w:rsidR="00776478" w:rsidRDefault="00776478" w:rsidP="00776478">
      <w:r>
        <w:rPr>
          <w:noProof/>
        </w:rPr>
        <w:drawing>
          <wp:inline distT="0" distB="0" distL="0" distR="0">
            <wp:extent cx="5343525" cy="33242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>
      <w:pPr>
        <w:rPr>
          <w:rFonts w:ascii="仿宋" w:eastAsia="仿宋" w:hAnsi="仿宋" w:hint="eastAsia"/>
          <w:sz w:val="30"/>
          <w:szCs w:val="30"/>
        </w:rPr>
      </w:pPr>
      <w:r w:rsidRPr="00080A5F">
        <w:rPr>
          <w:rFonts w:ascii="仿宋_GB2312" w:eastAsia="仿宋_GB2312" w:hAnsi="仿宋" w:hint="eastAsia"/>
          <w:sz w:val="30"/>
          <w:szCs w:val="30"/>
        </w:rPr>
        <w:lastRenderedPageBreak/>
        <w:t>附件</w:t>
      </w:r>
      <w:bookmarkStart w:id="0" w:name="_Toc380578479"/>
      <w:r>
        <w:rPr>
          <w:rFonts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76478" w:rsidRDefault="00776478" w:rsidP="00776478">
      <w:pPr>
        <w:rPr>
          <w:rFonts w:ascii="仿宋" w:eastAsia="仿宋" w:hAnsi="仿宋" w:hint="eastAsia"/>
          <w:sz w:val="30"/>
          <w:szCs w:val="30"/>
        </w:rPr>
      </w:pPr>
    </w:p>
    <w:p w:rsidR="00776478" w:rsidRPr="00080A5F" w:rsidRDefault="00776478" w:rsidP="00776478">
      <w:pPr>
        <w:jc w:val="center"/>
        <w:rPr>
          <w:rFonts w:ascii="黑体" w:eastAsia="黑体" w:hAnsi="黑体" w:hint="eastAsia"/>
          <w:color w:val="000000"/>
          <w:spacing w:val="6"/>
          <w:sz w:val="30"/>
          <w:szCs w:val="30"/>
        </w:rPr>
      </w:pPr>
      <w:r w:rsidRPr="00080A5F">
        <w:rPr>
          <w:rFonts w:ascii="黑体" w:eastAsia="黑体" w:hAnsi="黑体" w:hint="eastAsia"/>
          <w:color w:val="000000"/>
          <w:spacing w:val="6"/>
          <w:sz w:val="30"/>
          <w:szCs w:val="30"/>
        </w:rPr>
        <w:t>建筑起重机械安装、拆卸告知、检测申报、使用登记</w:t>
      </w:r>
    </w:p>
    <w:p w:rsidR="00776478" w:rsidRPr="00080A5F" w:rsidRDefault="00776478" w:rsidP="00776478">
      <w:pPr>
        <w:ind w:firstLineChars="200" w:firstLine="624"/>
        <w:jc w:val="center"/>
        <w:rPr>
          <w:rFonts w:ascii="黑体" w:eastAsia="黑体" w:hAnsi="黑体" w:hint="eastAsia"/>
          <w:color w:val="000000"/>
          <w:spacing w:val="6"/>
          <w:sz w:val="30"/>
          <w:szCs w:val="30"/>
        </w:rPr>
      </w:pPr>
      <w:r w:rsidRPr="00080A5F">
        <w:rPr>
          <w:rFonts w:ascii="黑体" w:eastAsia="黑体" w:hAnsi="黑体" w:hint="eastAsia"/>
          <w:color w:val="000000"/>
          <w:spacing w:val="6"/>
          <w:sz w:val="30"/>
          <w:szCs w:val="30"/>
        </w:rPr>
        <w:t>办理系统流程图</w:t>
      </w:r>
      <w:bookmarkEnd w:id="0"/>
    </w:p>
    <w:p w:rsidR="00776478" w:rsidRPr="00080A5F" w:rsidRDefault="00776478" w:rsidP="00776478">
      <w:pPr>
        <w:rPr>
          <w:rFonts w:eastAsia="仿宋_GB2312" w:hint="eastAsia"/>
          <w:color w:val="000000"/>
          <w:spacing w:val="6"/>
          <w:sz w:val="30"/>
          <w:szCs w:val="30"/>
        </w:rPr>
      </w:pPr>
    </w:p>
    <w:p w:rsidR="00776478" w:rsidRDefault="00776478" w:rsidP="00776478">
      <w:pPr>
        <w:rPr>
          <w:rFonts w:ascii="仿宋" w:eastAsia="仿宋" w:hAnsi="仿宋" w:hint="eastAsia"/>
          <w:sz w:val="30"/>
          <w:szCs w:val="30"/>
        </w:rPr>
      </w:pPr>
      <w:r>
        <w:rPr>
          <w:noProof/>
          <w:sz w:val="24"/>
        </w:rPr>
        <w:drawing>
          <wp:inline distT="0" distB="0" distL="0" distR="0">
            <wp:extent cx="5267325" cy="5991225"/>
            <wp:effectExtent l="19050" t="0" r="9525" b="0"/>
            <wp:docPr id="2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78" w:rsidRDefault="00776478" w:rsidP="00776478">
      <w:pPr>
        <w:adjustRightInd w:val="0"/>
        <w:snapToGrid w:val="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24"/>
        </w:rPr>
        <w:t>注：建筑起重机械安装、拆卸告知、检测申报、使用登记办理登录系统为安全生产标准化管理系统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sz w:val="24"/>
          <w:u w:val="single"/>
        </w:rPr>
        <w:t>http://www.ciac.sh.cn/ZjBzhWeb/Login/login.aspx</w:t>
      </w:r>
      <w:r>
        <w:rPr>
          <w:rFonts w:ascii="仿宋" w:eastAsia="仿宋" w:hAnsi="仿宋" w:hint="eastAsia"/>
          <w:sz w:val="30"/>
          <w:szCs w:val="30"/>
        </w:rPr>
        <w:t>）。</w:t>
      </w:r>
    </w:p>
    <w:p w:rsidR="00776478" w:rsidRDefault="00776478" w:rsidP="00776478">
      <w:pPr>
        <w:rPr>
          <w:rFonts w:ascii="Calibri" w:hAnsi="Calibri" w:hint="eastAsia"/>
          <w:szCs w:val="22"/>
        </w:rPr>
      </w:pPr>
    </w:p>
    <w:p w:rsidR="00776478" w:rsidRDefault="00776478" w:rsidP="00776478">
      <w:pPr>
        <w:rPr>
          <w:rFonts w:eastAsia="仿宋" w:hint="eastAsia"/>
          <w:sz w:val="30"/>
          <w:szCs w:val="30"/>
        </w:rPr>
      </w:pPr>
      <w:r w:rsidRPr="00080A5F">
        <w:rPr>
          <w:rFonts w:ascii="仿宋_GB2312" w:eastAsia="仿宋_GB2312" w:hAnsi="仿宋" w:hint="eastAsia"/>
          <w:sz w:val="30"/>
          <w:szCs w:val="30"/>
        </w:rPr>
        <w:lastRenderedPageBreak/>
        <w:t>附件</w:t>
      </w:r>
      <w:r w:rsidRPr="00080A5F">
        <w:rPr>
          <w:rFonts w:eastAsia="仿宋"/>
          <w:sz w:val="30"/>
          <w:szCs w:val="30"/>
        </w:rPr>
        <w:t>3</w:t>
      </w:r>
    </w:p>
    <w:p w:rsidR="00776478" w:rsidRDefault="00776478" w:rsidP="00776478">
      <w:pPr>
        <w:rPr>
          <w:rFonts w:eastAsia="仿宋" w:hint="eastAsia"/>
          <w:sz w:val="30"/>
          <w:szCs w:val="30"/>
        </w:rPr>
      </w:pPr>
    </w:p>
    <w:p w:rsidR="00776478" w:rsidRPr="00CF43A2" w:rsidRDefault="00776478" w:rsidP="00776478">
      <w:pPr>
        <w:jc w:val="center"/>
        <w:rPr>
          <w:rFonts w:ascii="黑体" w:eastAsia="黑体" w:hAnsi="黑体" w:hint="eastAsia"/>
          <w:sz w:val="30"/>
          <w:szCs w:val="30"/>
        </w:rPr>
      </w:pPr>
      <w:r w:rsidRPr="00CF43A2">
        <w:rPr>
          <w:rFonts w:ascii="黑体" w:eastAsia="黑体" w:hAnsi="黑体"/>
          <w:color w:val="000000"/>
          <w:spacing w:val="6"/>
          <w:sz w:val="30"/>
          <w:szCs w:val="30"/>
        </w:rPr>
        <w:t>《上海市建筑起重机械使用登记证》</w:t>
      </w:r>
    </w:p>
    <w:p w:rsidR="00776478" w:rsidRDefault="00776478" w:rsidP="00776478">
      <w:pPr>
        <w:rPr>
          <w:rFonts w:eastAsia="仿宋" w:hint="eastAsia"/>
          <w:sz w:val="30"/>
          <w:szCs w:val="30"/>
        </w:rPr>
      </w:pPr>
    </w:p>
    <w:p w:rsidR="00776478" w:rsidRDefault="00776478" w:rsidP="00776478">
      <w:pPr>
        <w:rPr>
          <w:rFonts w:ascii="Calibri" w:hAnsi="Calibri" w:hint="eastAsia"/>
          <w:szCs w:val="22"/>
        </w:rPr>
      </w:pPr>
      <w:r>
        <w:rPr>
          <w:noProof/>
        </w:rPr>
        <w:drawing>
          <wp:inline distT="0" distB="0" distL="0" distR="0">
            <wp:extent cx="5276850" cy="3276600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/>
    <w:p w:rsidR="00776478" w:rsidRDefault="00776478" w:rsidP="00776478">
      <w:pPr>
        <w:rPr>
          <w:rFonts w:ascii="仿宋" w:eastAsia="仿宋" w:hAnsi="仿宋"/>
          <w:sz w:val="30"/>
          <w:szCs w:val="30"/>
        </w:rPr>
      </w:pPr>
    </w:p>
    <w:p w:rsidR="00776478" w:rsidRPr="009D5EE9" w:rsidRDefault="00776478" w:rsidP="00776478">
      <w:pPr>
        <w:spacing w:line="600" w:lineRule="atLeast"/>
        <w:jc w:val="left"/>
        <w:rPr>
          <w:rFonts w:hint="eastAsia"/>
        </w:rPr>
      </w:pPr>
    </w:p>
    <w:p w:rsidR="00114CFC" w:rsidRDefault="00114CFC"/>
    <w:sectPr w:rsidR="00114CFC" w:rsidSect="00EC3050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F0" w:rsidRDefault="0077647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76478">
      <w:rPr>
        <w:noProof/>
        <w:lang w:val="zh-CN"/>
      </w:rPr>
      <w:t>3</w:t>
    </w:r>
    <w:r>
      <w:fldChar w:fldCharType="end"/>
    </w:r>
  </w:p>
  <w:p w:rsidR="005D45F0" w:rsidRDefault="0077647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478"/>
    <w:rsid w:val="00114CFC"/>
    <w:rsid w:val="0077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6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76478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7647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764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2014-09-15T09:06:00Z</dcterms:created>
  <dcterms:modified xsi:type="dcterms:W3CDTF">2014-09-15T09:06:00Z</dcterms:modified>
</cp:coreProperties>
</file>