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1E2" w:rsidRDefault="007411E2" w:rsidP="007411E2">
      <w:pPr>
        <w:jc w:val="left"/>
        <w:rPr>
          <w:rFonts w:ascii="黑体" w:eastAsia="黑体" w:hAnsi="黑体"/>
          <w:sz w:val="32"/>
          <w:szCs w:val="32"/>
        </w:rPr>
      </w:pPr>
      <w:r>
        <w:rPr>
          <w:rFonts w:ascii="黑体" w:eastAsia="黑体" w:hAnsi="黑体" w:hint="eastAsia"/>
          <w:sz w:val="32"/>
          <w:szCs w:val="32"/>
        </w:rPr>
        <w:t>附件1：</w:t>
      </w:r>
    </w:p>
    <w:p w:rsidR="007411E2" w:rsidRDefault="007411E2" w:rsidP="00292A39">
      <w:pPr>
        <w:spacing w:line="720" w:lineRule="auto"/>
        <w:jc w:val="center"/>
      </w:pPr>
      <w:r>
        <w:rPr>
          <w:rFonts w:ascii="黑体" w:eastAsia="黑体" w:hAnsi="黑体" w:hint="eastAsia"/>
          <w:sz w:val="32"/>
          <w:szCs w:val="32"/>
        </w:rPr>
        <w:t>本</w:t>
      </w:r>
      <w:r>
        <w:rPr>
          <w:rFonts w:ascii="黑体" w:eastAsia="黑体" w:hAnsi="黑体"/>
          <w:sz w:val="32"/>
          <w:szCs w:val="32"/>
        </w:rPr>
        <w:t>市近期</w:t>
      </w:r>
      <w:r w:rsidRPr="00DD4A02">
        <w:rPr>
          <w:rFonts w:ascii="黑体" w:eastAsia="黑体" w:hAnsi="黑体" w:hint="eastAsia"/>
          <w:sz w:val="32"/>
          <w:szCs w:val="32"/>
        </w:rPr>
        <w:t>建设工程招投标违法违规</w:t>
      </w:r>
      <w:r>
        <w:rPr>
          <w:rFonts w:ascii="黑体" w:eastAsia="黑体" w:hAnsi="黑体" w:hint="eastAsia"/>
          <w:sz w:val="32"/>
          <w:szCs w:val="32"/>
        </w:rPr>
        <w:t>企业</w:t>
      </w:r>
      <w:r w:rsidRPr="00DD4A02">
        <w:rPr>
          <w:rFonts w:ascii="黑体" w:eastAsia="黑体" w:hAnsi="黑体" w:hint="eastAsia"/>
          <w:sz w:val="32"/>
          <w:szCs w:val="32"/>
        </w:rPr>
        <w:t>名单</w:t>
      </w:r>
    </w:p>
    <w:tbl>
      <w:tblPr>
        <w:tblStyle w:val="a3"/>
        <w:tblW w:w="0" w:type="auto"/>
        <w:tblLook w:val="04A0"/>
      </w:tblPr>
      <w:tblGrid>
        <w:gridCol w:w="780"/>
        <w:gridCol w:w="1909"/>
        <w:gridCol w:w="5103"/>
        <w:gridCol w:w="7087"/>
      </w:tblGrid>
      <w:tr w:rsidR="007411E2" w:rsidRPr="00BA3969" w:rsidTr="00D502EE">
        <w:trPr>
          <w:trHeight w:val="582"/>
          <w:tblHeader/>
        </w:trPr>
        <w:tc>
          <w:tcPr>
            <w:tcW w:w="780" w:type="dxa"/>
            <w:vAlign w:val="center"/>
            <w:hideMark/>
          </w:tcPr>
          <w:p w:rsidR="007411E2" w:rsidRPr="00BA3969" w:rsidRDefault="007411E2" w:rsidP="00D502EE">
            <w:pPr>
              <w:jc w:val="center"/>
              <w:rPr>
                <w:b/>
                <w:bCs/>
              </w:rPr>
            </w:pPr>
            <w:r w:rsidRPr="00BA3969">
              <w:rPr>
                <w:rFonts w:hint="eastAsia"/>
                <w:b/>
                <w:bCs/>
              </w:rPr>
              <w:t>序号</w:t>
            </w:r>
          </w:p>
        </w:tc>
        <w:tc>
          <w:tcPr>
            <w:tcW w:w="1909" w:type="dxa"/>
            <w:vAlign w:val="center"/>
            <w:hideMark/>
          </w:tcPr>
          <w:p w:rsidR="007411E2" w:rsidRPr="00BA3969" w:rsidRDefault="007411E2" w:rsidP="00D502EE">
            <w:pPr>
              <w:jc w:val="center"/>
              <w:rPr>
                <w:b/>
                <w:bCs/>
              </w:rPr>
            </w:pPr>
            <w:r w:rsidRPr="00BA3969">
              <w:rPr>
                <w:rFonts w:hint="eastAsia"/>
                <w:b/>
                <w:bCs/>
              </w:rPr>
              <w:t>违法违规主体</w:t>
            </w:r>
          </w:p>
        </w:tc>
        <w:tc>
          <w:tcPr>
            <w:tcW w:w="5103" w:type="dxa"/>
            <w:vAlign w:val="center"/>
            <w:hideMark/>
          </w:tcPr>
          <w:p w:rsidR="007411E2" w:rsidRPr="00BA3969" w:rsidRDefault="007411E2" w:rsidP="00D502EE">
            <w:pPr>
              <w:jc w:val="center"/>
              <w:rPr>
                <w:b/>
                <w:bCs/>
              </w:rPr>
            </w:pPr>
            <w:r w:rsidRPr="00BA3969">
              <w:rPr>
                <w:rFonts w:hint="eastAsia"/>
                <w:b/>
                <w:bCs/>
              </w:rPr>
              <w:t>违法违规行为</w:t>
            </w:r>
          </w:p>
        </w:tc>
        <w:tc>
          <w:tcPr>
            <w:tcW w:w="7087" w:type="dxa"/>
            <w:vAlign w:val="center"/>
            <w:hideMark/>
          </w:tcPr>
          <w:p w:rsidR="007411E2" w:rsidRPr="00BA3969" w:rsidRDefault="007411E2" w:rsidP="00D502EE">
            <w:pPr>
              <w:jc w:val="center"/>
              <w:rPr>
                <w:b/>
                <w:bCs/>
              </w:rPr>
            </w:pPr>
            <w:r w:rsidRPr="00BA3969">
              <w:rPr>
                <w:rFonts w:hint="eastAsia"/>
                <w:b/>
                <w:bCs/>
              </w:rPr>
              <w:t>处罚结果</w:t>
            </w:r>
          </w:p>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w:t>
            </w:r>
          </w:p>
        </w:tc>
        <w:tc>
          <w:tcPr>
            <w:tcW w:w="1909" w:type="dxa"/>
            <w:vMerge w:val="restart"/>
            <w:vAlign w:val="center"/>
            <w:hideMark/>
          </w:tcPr>
          <w:p w:rsidR="007411E2" w:rsidRPr="00BA3969" w:rsidRDefault="007411E2" w:rsidP="00D502EE">
            <w:r w:rsidRPr="00BA3969">
              <w:rPr>
                <w:rFonts w:hint="eastAsia"/>
              </w:rPr>
              <w:t>上海惠中建设发展有限公司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10</w:t>
            </w:r>
            <w:r w:rsidRPr="00BA3969">
              <w:rPr>
                <w:rFonts w:hint="eastAsia"/>
              </w:rPr>
              <w:t>月，上海惠中建设发展有限公司在</w:t>
            </w:r>
            <w:r w:rsidRPr="00BA3969">
              <w:rPr>
                <w:rFonts w:hint="eastAsia"/>
              </w:rPr>
              <w:t>2016</w:t>
            </w:r>
            <w:r w:rsidRPr="00BA3969">
              <w:rPr>
                <w:rFonts w:hint="eastAsia"/>
              </w:rPr>
              <w:t>年度黄浦江上游干流段右岸堤防专项维修工程投标活动中，组织串通投标。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138.52</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8</w:t>
            </w:r>
            <w:r w:rsidRPr="00BA3969">
              <w:rPr>
                <w:rFonts w:hint="eastAsia"/>
              </w:rPr>
              <w:t>月，上海惠中建设发展有限公司在金山区吕巷镇陆家浜等重污染河道整治工程投标活动中，组织串通投标。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9</w:t>
            </w:r>
            <w:r w:rsidRPr="00BA3969">
              <w:rPr>
                <w:rFonts w:hint="eastAsia"/>
              </w:rPr>
              <w:t>月，上海惠中建设发展有限公司在大金山岛非核心区生态整治工程投标活动中，组织串通投标。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10</w:t>
            </w:r>
            <w:r w:rsidRPr="00BA3969">
              <w:rPr>
                <w:rFonts w:hint="eastAsia"/>
              </w:rPr>
              <w:t>月，上海惠中建设发展有限公司在张江镇和川沙新镇城乡中小河道综合整治工程（三期）三标投标活动中，组织串通投标。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10</w:t>
            </w:r>
            <w:r w:rsidRPr="00BA3969">
              <w:rPr>
                <w:rFonts w:hint="eastAsia"/>
              </w:rPr>
              <w:t>月，上海惠中建设发展有限公司在吕巷镇二次供水设施改造工程投标活动中，组织串通投标。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12</w:t>
            </w:r>
            <w:r w:rsidRPr="00BA3969">
              <w:rPr>
                <w:rFonts w:hint="eastAsia"/>
              </w:rPr>
              <w:t>月，上海惠中建设发展有限公司在井亭河疏浚、护岸工程投标活动中，组织串通投标。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2018</w:t>
            </w:r>
            <w:r w:rsidRPr="00BA3969">
              <w:rPr>
                <w:rFonts w:hint="eastAsia"/>
              </w:rPr>
              <w:t>年</w:t>
            </w:r>
            <w:r w:rsidRPr="00BA3969">
              <w:rPr>
                <w:rFonts w:hint="eastAsia"/>
              </w:rPr>
              <w:t>1</w:t>
            </w:r>
            <w:r w:rsidRPr="00BA3969">
              <w:rPr>
                <w:rFonts w:hint="eastAsia"/>
              </w:rPr>
              <w:t>月，上海惠中建设发展有限公司在长兴镇农村生活污水处理工程投标活动中，织串通投标。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w:t>
            </w:r>
          </w:p>
        </w:tc>
        <w:tc>
          <w:tcPr>
            <w:tcW w:w="1909" w:type="dxa"/>
            <w:vMerge w:val="restart"/>
            <w:vAlign w:val="center"/>
            <w:hideMark/>
          </w:tcPr>
          <w:p w:rsidR="007411E2" w:rsidRPr="00BA3969" w:rsidRDefault="007411E2" w:rsidP="00D502EE">
            <w:r w:rsidRPr="00BA3969">
              <w:rPr>
                <w:rFonts w:hint="eastAsia"/>
              </w:rPr>
              <w:t>上海开天建设（集团）有限公司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月，上海开天建设（集团）有限公司在佘山北大型居住社区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地块文体设施新建工程投标活动中，组织串通投标。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278.09</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月，上海开天建设（集团）有限公司在叶榭粮库改造工程投标活动中，组织串通投标。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3</w:t>
            </w:r>
            <w:r w:rsidRPr="00BA3969">
              <w:rPr>
                <w:rFonts w:hint="eastAsia"/>
              </w:rPr>
              <w:t>月，上海开天建设（集团）有限公司在金山区朱泾镇镇区</w:t>
            </w:r>
            <w:r w:rsidRPr="00BA3969">
              <w:rPr>
                <w:rFonts w:hint="eastAsia"/>
              </w:rPr>
              <w:t>A29-01</w:t>
            </w:r>
            <w:r w:rsidRPr="00BA3969">
              <w:rPr>
                <w:rFonts w:hint="eastAsia"/>
              </w:rPr>
              <w:t>地块商品房项目投标活动中，参与陪标。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月，上海开天建设（集团）有限公司在新建松江区新闵初级中学工程投标活动中，组织串通投标。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月，上海开天建设（集团）有限公司在青浦新城一站大型居住社区新建秀源路初中（暂定名）工程投标活动中，参与陪标。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月，上海开天建设（集团）有限公司在松江区打铁桥村小学迁址大修改造项目投标活动中，组织串通投标。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3</w:t>
            </w:r>
          </w:p>
        </w:tc>
        <w:tc>
          <w:tcPr>
            <w:tcW w:w="1909" w:type="dxa"/>
            <w:vMerge w:val="restart"/>
            <w:vAlign w:val="center"/>
            <w:hideMark/>
          </w:tcPr>
          <w:p w:rsidR="007411E2" w:rsidRPr="00BA3969" w:rsidRDefault="007411E2" w:rsidP="00D502EE">
            <w:r w:rsidRPr="00BA3969">
              <w:rPr>
                <w:rFonts w:hint="eastAsia"/>
              </w:rPr>
              <w:t>上海青浦赵巷建筑工程有限公司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月，上海青浦赵巷建筑工程有限公司在青浦区赵巷镇新镇居委会、方夏村、和睦村土地整理复垦项目投标活动中，组织串通投标。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63.63</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月，上海青浦赵巷建筑工程有限公司在上海市青浦区实验中学校舍修缮工程投标活动中，组织串通投标。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月，上海青浦赵巷建筑工程有限公司在新建松江区新闵初级中学工程投标活动中，为开天公司陪标。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4</w:t>
            </w:r>
          </w:p>
        </w:tc>
        <w:tc>
          <w:tcPr>
            <w:tcW w:w="1909" w:type="dxa"/>
            <w:vMerge w:val="restart"/>
            <w:vAlign w:val="center"/>
            <w:hideMark/>
          </w:tcPr>
          <w:p w:rsidR="007411E2" w:rsidRPr="00BA3969" w:rsidRDefault="007411E2" w:rsidP="00D502EE">
            <w:r w:rsidRPr="00BA3969">
              <w:rPr>
                <w:rFonts w:hint="eastAsia"/>
              </w:rPr>
              <w:t>上海域邦建设集团有限公司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月，上海域邦建设集团有限公司在金山区金山新城</w:t>
            </w:r>
            <w:r w:rsidRPr="00BA3969">
              <w:rPr>
                <w:rFonts w:hint="eastAsia"/>
              </w:rPr>
              <w:t>JSC1-0402</w:t>
            </w:r>
            <w:r w:rsidRPr="00BA3969">
              <w:rPr>
                <w:rFonts w:hint="eastAsia"/>
              </w:rPr>
              <w:t>单元</w:t>
            </w:r>
            <w:r w:rsidRPr="00BA3969">
              <w:rPr>
                <w:rFonts w:hint="eastAsia"/>
              </w:rPr>
              <w:t>1-08B-01</w:t>
            </w:r>
            <w:r w:rsidRPr="00BA3969">
              <w:rPr>
                <w:rFonts w:hint="eastAsia"/>
              </w:rPr>
              <w:t>地块</w:t>
            </w:r>
            <w:r w:rsidRPr="00BA3969">
              <w:rPr>
                <w:rFonts w:hint="eastAsia"/>
              </w:rPr>
              <w:t>(</w:t>
            </w:r>
            <w:r w:rsidRPr="00BA3969">
              <w:rPr>
                <w:rFonts w:hint="eastAsia"/>
              </w:rPr>
              <w:t>二标）投标活动中</w:t>
            </w:r>
            <w:r w:rsidRPr="00BA3969">
              <w:rPr>
                <w:rFonts w:hint="eastAsia"/>
              </w:rPr>
              <w:t>,</w:t>
            </w:r>
            <w:r w:rsidRPr="00BA3969">
              <w:rPr>
                <w:rFonts w:hint="eastAsia"/>
              </w:rPr>
              <w:t>组织串通投标。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1264.86</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月，上海域邦建设集团有限公司在大团镇</w:t>
            </w:r>
            <w:r w:rsidRPr="00BA3969">
              <w:rPr>
                <w:rFonts w:hint="eastAsia"/>
              </w:rPr>
              <w:t>17-01</w:t>
            </w:r>
            <w:r w:rsidRPr="00BA3969">
              <w:rPr>
                <w:rFonts w:hint="eastAsia"/>
              </w:rPr>
              <w:t>地块征收安置房项目投标活动中</w:t>
            </w:r>
            <w:r w:rsidRPr="00BA3969">
              <w:rPr>
                <w:rFonts w:hint="eastAsia"/>
              </w:rPr>
              <w:t>,</w:t>
            </w:r>
            <w:r w:rsidRPr="00BA3969">
              <w:rPr>
                <w:rFonts w:hint="eastAsia"/>
              </w:rPr>
              <w:t>组织串通投标。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3</w:t>
            </w:r>
            <w:r w:rsidRPr="00BA3969">
              <w:rPr>
                <w:rFonts w:hint="eastAsia"/>
              </w:rPr>
              <w:t>月，上海域邦建设集团有限公司在金山区朱泾镇镇区</w:t>
            </w:r>
            <w:r w:rsidRPr="00BA3969">
              <w:rPr>
                <w:rFonts w:hint="eastAsia"/>
              </w:rPr>
              <w:t>A29-01</w:t>
            </w:r>
            <w:r w:rsidRPr="00BA3969">
              <w:rPr>
                <w:rFonts w:hint="eastAsia"/>
              </w:rPr>
              <w:t>地块商品房项目投标活动中，参与陪标。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lastRenderedPageBreak/>
              <w:t>5</w:t>
            </w:r>
          </w:p>
        </w:tc>
        <w:tc>
          <w:tcPr>
            <w:tcW w:w="1909" w:type="dxa"/>
            <w:vMerge w:val="restart"/>
            <w:vAlign w:val="center"/>
            <w:hideMark/>
          </w:tcPr>
          <w:p w:rsidR="007411E2" w:rsidRPr="00BA3969" w:rsidRDefault="007411E2" w:rsidP="00D502EE">
            <w:r w:rsidRPr="00BA3969">
              <w:rPr>
                <w:rFonts w:hint="eastAsia"/>
              </w:rPr>
              <w:t>上海方天建设（集团）有限公司</w:t>
            </w:r>
          </w:p>
        </w:tc>
        <w:tc>
          <w:tcPr>
            <w:tcW w:w="5103" w:type="dxa"/>
            <w:vAlign w:val="center"/>
            <w:hideMark/>
          </w:tcPr>
          <w:p w:rsidR="007411E2" w:rsidRPr="00BA3969" w:rsidRDefault="007411E2" w:rsidP="00D502EE">
            <w:r w:rsidRPr="00BA3969">
              <w:rPr>
                <w:rFonts w:hint="eastAsia"/>
              </w:rPr>
              <w:t>2018</w:t>
            </w:r>
            <w:r w:rsidRPr="00BA3969">
              <w:rPr>
                <w:rFonts w:hint="eastAsia"/>
              </w:rPr>
              <w:t>年</w:t>
            </w:r>
            <w:r w:rsidRPr="00BA3969">
              <w:rPr>
                <w:rFonts w:hint="eastAsia"/>
              </w:rPr>
              <w:t>6</w:t>
            </w:r>
            <w:r w:rsidRPr="00BA3969">
              <w:rPr>
                <w:rFonts w:hint="eastAsia"/>
              </w:rPr>
              <w:t>月，上海方天建设（集团）有限公司在长兴岛水系整治工程（一期）十三标投标活动中，组织串通投标。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83.57</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8</w:t>
            </w:r>
            <w:r w:rsidRPr="00BA3969">
              <w:rPr>
                <w:rFonts w:hint="eastAsia"/>
              </w:rPr>
              <w:t>月，上海方天建设（集团）有限公司在金山区吕巷镇陆家浜等重污染河道整治工程投标活动中，参与陪标。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9</w:t>
            </w:r>
            <w:r w:rsidRPr="00BA3969">
              <w:rPr>
                <w:rFonts w:hint="eastAsia"/>
              </w:rPr>
              <w:t>月，上海方天建设（集团）有限公司在大金山岛非核心区生态整治工程投标活动中，参与陪标。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10</w:t>
            </w:r>
            <w:r w:rsidRPr="00BA3969">
              <w:rPr>
                <w:rFonts w:hint="eastAsia"/>
              </w:rPr>
              <w:t>月，上海方天建设（集团）有限公司在张江镇和川沙新镇城乡中小河道综合整治工程（三期）三标投标活动中，参与陪标。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7</w:t>
            </w:r>
            <w:r w:rsidRPr="00BA3969">
              <w:rPr>
                <w:rFonts w:hint="eastAsia"/>
              </w:rPr>
              <w:t>月，上海方天建设（集团）有限公司在人民塘随塘河河道整治工程招投标活动中，允许其他单位以本单位名义承揽工程。</w:t>
            </w:r>
          </w:p>
        </w:tc>
        <w:tc>
          <w:tcPr>
            <w:tcW w:w="7087" w:type="dxa"/>
            <w:vAlign w:val="center"/>
            <w:hideMark/>
          </w:tcPr>
          <w:p w:rsidR="007411E2" w:rsidRPr="00BA3969" w:rsidRDefault="007411E2" w:rsidP="00D502EE">
            <w:r w:rsidRPr="00BA3969">
              <w:rPr>
                <w:rFonts w:hint="eastAsia"/>
              </w:rPr>
              <w:t>依据《建设工程质量管理条例》第六十一条的规定，处以罚款</w:t>
            </w:r>
            <w:r w:rsidRPr="00BA3969">
              <w:rPr>
                <w:rFonts w:hint="eastAsia"/>
              </w:rPr>
              <w:t>64.07</w:t>
            </w:r>
            <w:r>
              <w:rPr>
                <w:rFonts w:hint="eastAsia"/>
              </w:rPr>
              <w:t>万元。</w:t>
            </w:r>
          </w:p>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6</w:t>
            </w:r>
          </w:p>
        </w:tc>
        <w:tc>
          <w:tcPr>
            <w:tcW w:w="1909" w:type="dxa"/>
            <w:vMerge w:val="restart"/>
            <w:vAlign w:val="center"/>
            <w:hideMark/>
          </w:tcPr>
          <w:p w:rsidR="007411E2" w:rsidRPr="00BA3969" w:rsidRDefault="007411E2" w:rsidP="00D502EE">
            <w:r w:rsidRPr="00BA3969">
              <w:rPr>
                <w:rFonts w:hint="eastAsia"/>
              </w:rPr>
              <w:t>上海海怡建设（集团）有限公司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月，上海海怡建设（集团）有限公司在青浦新城一站大型居住社区新建秀源路初中（暂定名）工程投标活动中，组织串通投标。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74.48</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月，上海海怡建设（集团）有限公司在叶榭粮库改造工程投标活动中，参与陪标。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月，上海海怡建设（集团）有限公司在松江区打铁桥村小学迁址大修改造项目投标活动中，参与陪标。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7</w:t>
            </w:r>
          </w:p>
        </w:tc>
        <w:tc>
          <w:tcPr>
            <w:tcW w:w="1909" w:type="dxa"/>
            <w:vMerge w:val="restart"/>
            <w:vAlign w:val="center"/>
            <w:hideMark/>
          </w:tcPr>
          <w:p w:rsidR="007411E2" w:rsidRPr="00BA3969" w:rsidRDefault="007411E2" w:rsidP="00D502EE">
            <w:r w:rsidRPr="00BA3969">
              <w:rPr>
                <w:rFonts w:hint="eastAsia"/>
              </w:rPr>
              <w:t>上海金岛建设发展有限公司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3</w:t>
            </w:r>
            <w:r w:rsidRPr="00BA3969">
              <w:rPr>
                <w:rFonts w:hint="eastAsia"/>
              </w:rPr>
              <w:t>月，上海金岛建设发展有限公司在金山区朱泾镇镇区</w:t>
            </w:r>
            <w:r w:rsidRPr="00BA3969">
              <w:rPr>
                <w:rFonts w:hint="eastAsia"/>
              </w:rPr>
              <w:t>A29-01</w:t>
            </w:r>
            <w:r w:rsidRPr="00BA3969">
              <w:rPr>
                <w:rFonts w:hint="eastAsia"/>
              </w:rPr>
              <w:t>地块商品房项目投标活动中，组织串通投标。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72.45</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月，上海金岛建设发展有限公司在新建松江区新闵初级中学工程投标活动中，参与陪标。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8</w:t>
            </w:r>
          </w:p>
        </w:tc>
        <w:tc>
          <w:tcPr>
            <w:tcW w:w="1909" w:type="dxa"/>
            <w:vAlign w:val="center"/>
            <w:hideMark/>
          </w:tcPr>
          <w:p w:rsidR="007411E2" w:rsidRPr="00BA3969" w:rsidRDefault="007411E2" w:rsidP="00D502EE">
            <w:r w:rsidRPr="00BA3969">
              <w:rPr>
                <w:rFonts w:hint="eastAsia"/>
              </w:rPr>
              <w:t>上海金桥市政建设发展有限公司</w:t>
            </w:r>
          </w:p>
        </w:tc>
        <w:tc>
          <w:tcPr>
            <w:tcW w:w="5103" w:type="dxa"/>
            <w:vAlign w:val="center"/>
            <w:hideMark/>
          </w:tcPr>
          <w:p w:rsidR="007411E2" w:rsidRPr="00BA3969" w:rsidRDefault="007411E2" w:rsidP="004D25B5">
            <w:r w:rsidRPr="00BA3969">
              <w:rPr>
                <w:rFonts w:hint="eastAsia"/>
              </w:rPr>
              <w:t>2017</w:t>
            </w:r>
            <w:r w:rsidRPr="00BA3969">
              <w:rPr>
                <w:rFonts w:hint="eastAsia"/>
              </w:rPr>
              <w:t>年</w:t>
            </w:r>
            <w:r w:rsidRPr="00BA3969">
              <w:rPr>
                <w:rFonts w:hint="eastAsia"/>
              </w:rPr>
              <w:t>7</w:t>
            </w:r>
            <w:r w:rsidRPr="00BA3969">
              <w:rPr>
                <w:rFonts w:hint="eastAsia"/>
              </w:rPr>
              <w:t>月，上海金桥市政建设发展有限公司为获取人民塘随塘河河道整治工程施工</w:t>
            </w:r>
            <w:r>
              <w:rPr>
                <w:rFonts w:hint="eastAsia"/>
              </w:rPr>
              <w:t>投标资格</w:t>
            </w:r>
            <w:r w:rsidRPr="00BA3969">
              <w:rPr>
                <w:rFonts w:hint="eastAsia"/>
              </w:rPr>
              <w:t>，借用他人名义参与该案涉项目投，组织串通投标。</w:t>
            </w:r>
          </w:p>
        </w:tc>
        <w:tc>
          <w:tcPr>
            <w:tcW w:w="7087" w:type="dxa"/>
            <w:vAlign w:val="center"/>
            <w:hideMark/>
          </w:tcPr>
          <w:p w:rsidR="007411E2" w:rsidRPr="00BA3969" w:rsidRDefault="007411E2" w:rsidP="00D502EE">
            <w:r w:rsidRPr="00BA3969">
              <w:rPr>
                <w:rFonts w:hint="eastAsia"/>
              </w:rPr>
              <w:t>依据《中华人民共和国招标投标法》第五十四条、《中华人民共和国招标投标法实施条例》第六十八条第一款的规定，处以罚款合计</w:t>
            </w:r>
            <w:r w:rsidRPr="00BA3969">
              <w:rPr>
                <w:rFonts w:hint="eastAsia"/>
              </w:rPr>
              <w:t>23.06</w:t>
            </w:r>
            <w:r>
              <w:rPr>
                <w:rFonts w:hint="eastAsia"/>
              </w:rPr>
              <w:t>万元并处</w:t>
            </w:r>
            <w:r w:rsidRPr="00BA3969">
              <w:rPr>
                <w:rFonts w:hint="eastAsia"/>
              </w:rPr>
              <w:t>取消二年内参加依法必须进行招标的项目的</w:t>
            </w:r>
            <w:r>
              <w:rPr>
                <w:rFonts w:hint="eastAsia"/>
              </w:rPr>
              <w:t>投标资格。</w:t>
            </w:r>
          </w:p>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9</w:t>
            </w:r>
          </w:p>
        </w:tc>
        <w:tc>
          <w:tcPr>
            <w:tcW w:w="1909" w:type="dxa"/>
            <w:vMerge w:val="restart"/>
            <w:vAlign w:val="center"/>
            <w:hideMark/>
          </w:tcPr>
          <w:p w:rsidR="007411E2" w:rsidRPr="00BA3969" w:rsidRDefault="007411E2" w:rsidP="00D502EE">
            <w:r w:rsidRPr="00BA3969">
              <w:rPr>
                <w:rFonts w:hint="eastAsia"/>
              </w:rPr>
              <w:t>东奉集团有限公司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月，东奉集团有限公司在佘山北大型居住社区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1417.28</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月，东奉集团有限公司在叶榭粮库改造工程投标活动中，参与陪标。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3</w:t>
            </w:r>
            <w:r w:rsidRPr="00BA3969">
              <w:rPr>
                <w:rFonts w:hint="eastAsia"/>
              </w:rPr>
              <w:t>月，东奉集团有限公司在金山区朱泾镇镇区</w:t>
            </w:r>
            <w:r w:rsidRPr="00BA3969">
              <w:rPr>
                <w:rFonts w:hint="eastAsia"/>
              </w:rPr>
              <w:t>A29-01</w:t>
            </w:r>
            <w:r w:rsidRPr="00BA3969">
              <w:rPr>
                <w:rFonts w:hint="eastAsia"/>
              </w:rPr>
              <w:t>地块商品房项目投标活动中，参与陪标。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月，东奉集团有限公司在新建松江区新闵初级中学工程投标活动中，参与陪标。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月，东奉集团有限公司在金山区金山新城</w:t>
            </w:r>
            <w:r w:rsidRPr="00BA3969">
              <w:rPr>
                <w:rFonts w:hint="eastAsia"/>
              </w:rPr>
              <w:t>JSC1-0402</w:t>
            </w:r>
            <w:r w:rsidRPr="00BA3969">
              <w:rPr>
                <w:rFonts w:hint="eastAsia"/>
              </w:rPr>
              <w:t>单元</w:t>
            </w:r>
            <w:r w:rsidRPr="00BA3969">
              <w:rPr>
                <w:rFonts w:hint="eastAsia"/>
              </w:rPr>
              <w:t>1-08A-01</w:t>
            </w:r>
            <w:r w:rsidRPr="00BA3969">
              <w:rPr>
                <w:rFonts w:hint="eastAsia"/>
              </w:rPr>
              <w:t>地块，金山区金山新城</w:t>
            </w:r>
            <w:r w:rsidRPr="00BA3969">
              <w:rPr>
                <w:rFonts w:hint="eastAsia"/>
              </w:rPr>
              <w:t>JSC1-0402</w:t>
            </w:r>
            <w:r w:rsidRPr="00BA3969">
              <w:rPr>
                <w:rFonts w:hint="eastAsia"/>
              </w:rPr>
              <w:t>单元</w:t>
            </w:r>
            <w:r w:rsidRPr="00BA3969">
              <w:rPr>
                <w:rFonts w:hint="eastAsia"/>
              </w:rPr>
              <w:t>1-08B-01</w:t>
            </w:r>
            <w:r w:rsidRPr="00BA3969">
              <w:rPr>
                <w:rFonts w:hint="eastAsia"/>
              </w:rPr>
              <w:t>地块</w:t>
            </w:r>
            <w:r w:rsidRPr="00BA3969">
              <w:rPr>
                <w:rFonts w:hint="eastAsia"/>
              </w:rPr>
              <w:t>(</w:t>
            </w:r>
            <w:r w:rsidRPr="00BA3969">
              <w:rPr>
                <w:rFonts w:hint="eastAsia"/>
              </w:rPr>
              <w:t>二标）投标活动中</w:t>
            </w:r>
            <w:r w:rsidRPr="00BA3969">
              <w:rPr>
                <w:rFonts w:hint="eastAsia"/>
              </w:rPr>
              <w:t>,</w:t>
            </w:r>
            <w:r w:rsidRPr="00BA3969">
              <w:rPr>
                <w:rFonts w:hint="eastAsia"/>
              </w:rPr>
              <w:t>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月，东奉集团有限公司在大团镇</w:t>
            </w:r>
            <w:r w:rsidRPr="00BA3969">
              <w:rPr>
                <w:rFonts w:hint="eastAsia"/>
              </w:rPr>
              <w:t>17-01</w:t>
            </w:r>
            <w:r w:rsidRPr="00BA3969">
              <w:rPr>
                <w:rFonts w:hint="eastAsia"/>
              </w:rPr>
              <w:t>地块征收安置房项目投标活动中</w:t>
            </w:r>
            <w:r w:rsidRPr="00BA3969">
              <w:rPr>
                <w:rFonts w:hint="eastAsia"/>
              </w:rPr>
              <w:t>,</w:t>
            </w:r>
            <w:r w:rsidRPr="00BA3969">
              <w:rPr>
                <w:rFonts w:hint="eastAsia"/>
              </w:rPr>
              <w:t>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10</w:t>
            </w:r>
          </w:p>
        </w:tc>
        <w:tc>
          <w:tcPr>
            <w:tcW w:w="1909" w:type="dxa"/>
            <w:vMerge w:val="restart"/>
            <w:vAlign w:val="center"/>
            <w:hideMark/>
          </w:tcPr>
          <w:p w:rsidR="007411E2" w:rsidRPr="00BA3969" w:rsidRDefault="007411E2" w:rsidP="00D502EE">
            <w:r w:rsidRPr="00BA3969">
              <w:rPr>
                <w:rFonts w:hint="eastAsia"/>
              </w:rPr>
              <w:t>上海青浦朱家角建筑安装工程有限公司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月，上海青浦朱家角建筑安装工程有限公司在佘山北大型居住社区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141.06</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月，上海青浦朱家角建筑安装工程有限公司在青浦区赵巷镇新镇居委会、方夏村、和睦村土地整理复垦项目投标活动中，参与陪标。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月，上海青浦朱家角建筑安装工程有限公司在新建松江区新闵初级中学工程投标活动中，参与陪标。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月，上海青浦朱家角建筑安装工程有限公司在上海市青浦区实验中学校舍修缮工程投标活动中，参与陪标。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lastRenderedPageBreak/>
              <w:t>11</w:t>
            </w:r>
          </w:p>
        </w:tc>
        <w:tc>
          <w:tcPr>
            <w:tcW w:w="1909" w:type="dxa"/>
            <w:vMerge w:val="restart"/>
            <w:vAlign w:val="center"/>
            <w:hideMark/>
          </w:tcPr>
          <w:p w:rsidR="007411E2" w:rsidRPr="00BA3969" w:rsidRDefault="007411E2" w:rsidP="00D502EE">
            <w:r w:rsidRPr="00BA3969">
              <w:rPr>
                <w:rFonts w:hint="eastAsia"/>
              </w:rPr>
              <w:t>上海金三角水利建设工程有限公司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10</w:t>
            </w:r>
            <w:r w:rsidRPr="00BA3969">
              <w:rPr>
                <w:rFonts w:hint="eastAsia"/>
              </w:rPr>
              <w:t>月，上海金三角水利建设工程有限公司在</w:t>
            </w:r>
            <w:r w:rsidRPr="00BA3969">
              <w:rPr>
                <w:rFonts w:hint="eastAsia"/>
              </w:rPr>
              <w:t>2016</w:t>
            </w:r>
            <w:r w:rsidRPr="00BA3969">
              <w:rPr>
                <w:rFonts w:hint="eastAsia"/>
              </w:rPr>
              <w:t>年度黄浦江上游干流段右岸堤防专项维修工程投标活动中，参与陪标。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79.55</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8</w:t>
            </w:r>
            <w:r w:rsidRPr="00BA3969">
              <w:rPr>
                <w:rFonts w:hint="eastAsia"/>
              </w:rPr>
              <w:t>月，上海金三角水利建设工程有限公司在金山区吕巷镇陆家浜等重污染河道整治工程投标活动中，参与陪标。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10</w:t>
            </w:r>
            <w:r w:rsidRPr="00BA3969">
              <w:rPr>
                <w:rFonts w:hint="eastAsia"/>
              </w:rPr>
              <w:t>月，上海金三角水利建设工程有限公司在张江镇和川沙新镇城乡中小河道综合整治工程（三期）三标投标活动中，参与陪标。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10</w:t>
            </w:r>
            <w:r w:rsidRPr="00BA3969">
              <w:rPr>
                <w:rFonts w:hint="eastAsia"/>
              </w:rPr>
              <w:t>月，上海金三角水利建设工程有限公司在吕巷镇二次供水设施改造工程投标活动中，参与陪标。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12</w:t>
            </w:r>
          </w:p>
        </w:tc>
        <w:tc>
          <w:tcPr>
            <w:tcW w:w="1909" w:type="dxa"/>
            <w:vMerge w:val="restart"/>
            <w:vAlign w:val="center"/>
            <w:hideMark/>
          </w:tcPr>
          <w:p w:rsidR="007411E2" w:rsidRPr="00BA3969" w:rsidRDefault="007411E2" w:rsidP="00D502EE">
            <w:r w:rsidRPr="00BA3969">
              <w:rPr>
                <w:rFonts w:hint="eastAsia"/>
              </w:rPr>
              <w:t>上海陈政市政工程有限公司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8</w:t>
            </w:r>
            <w:r w:rsidRPr="00BA3969">
              <w:rPr>
                <w:rFonts w:hint="eastAsia"/>
              </w:rPr>
              <w:t>月，上海陈政市政工程有限公司在金山区吕巷镇陆家浜等重污染河道整治工程投标活动中，参与陪标。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81.96</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9</w:t>
            </w:r>
            <w:r w:rsidRPr="00BA3969">
              <w:rPr>
                <w:rFonts w:hint="eastAsia"/>
              </w:rPr>
              <w:t>月，上海陈政市政工程有限公司在大金山岛非核心区生态整治工程投标活动中，参与陪标。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10</w:t>
            </w:r>
            <w:r w:rsidRPr="00BA3969">
              <w:rPr>
                <w:rFonts w:hint="eastAsia"/>
              </w:rPr>
              <w:t>月，上海陈政市政工程有限公司在张江镇和川沙新镇城乡中小河道综合整治工程（三期）三标投标活动中，参与陪标。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2018</w:t>
            </w:r>
            <w:r w:rsidRPr="00BA3969">
              <w:rPr>
                <w:rFonts w:hint="eastAsia"/>
              </w:rPr>
              <w:t>年</w:t>
            </w:r>
            <w:r w:rsidRPr="00BA3969">
              <w:rPr>
                <w:rFonts w:hint="eastAsia"/>
              </w:rPr>
              <w:t>6</w:t>
            </w:r>
            <w:r w:rsidRPr="00BA3969">
              <w:rPr>
                <w:rFonts w:hint="eastAsia"/>
              </w:rPr>
              <w:t>月，上海陈政市政工程有限公司在长兴岛水系整治工程（一期）十三标投标活动中，参与陪标。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13</w:t>
            </w:r>
          </w:p>
        </w:tc>
        <w:tc>
          <w:tcPr>
            <w:tcW w:w="1909" w:type="dxa"/>
            <w:vMerge w:val="restart"/>
            <w:vAlign w:val="center"/>
            <w:hideMark/>
          </w:tcPr>
          <w:p w:rsidR="007411E2" w:rsidRPr="00BA3969" w:rsidRDefault="007411E2" w:rsidP="00D502EE">
            <w:r w:rsidRPr="00BA3969">
              <w:rPr>
                <w:rFonts w:hint="eastAsia"/>
              </w:rPr>
              <w:t>上海徐泾建筑工程有限公司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月，上海徐泾建筑工程有限公司在佘山北大型居住社区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133.5</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月，上海徐泾建筑工程有限公司在青浦区赵巷镇新镇居委会、方夏村、和睦村土地整理复垦项目投标活动中，参与陪标。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月，上海徐泾建筑工程有限公司在新建松江区新闵初级中学工程投标活动中，参与陪标。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14</w:t>
            </w:r>
          </w:p>
        </w:tc>
        <w:tc>
          <w:tcPr>
            <w:tcW w:w="1909" w:type="dxa"/>
            <w:vMerge w:val="restart"/>
            <w:vAlign w:val="center"/>
            <w:hideMark/>
          </w:tcPr>
          <w:p w:rsidR="007411E2" w:rsidRPr="00BA3969" w:rsidRDefault="007411E2" w:rsidP="00D502EE">
            <w:r w:rsidRPr="00BA3969">
              <w:rPr>
                <w:rFonts w:hint="eastAsia"/>
              </w:rPr>
              <w:t>上海佘山建筑市政工程有限公司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月，上海佘山建筑市政工程有限公司在佘山北大型居住社区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78</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月，上海佘山建筑市政工程有限公司在青浦区赵巷镇新镇居委会、方夏村、和睦村土地整理复垦项目投标活动中，参与陪标。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月，上海佘山建筑市政工程有限公司在上海市青浦区实验中学校舍修缮工程投标活动中，参与陪标。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lastRenderedPageBreak/>
              <w:t>15</w:t>
            </w:r>
          </w:p>
        </w:tc>
        <w:tc>
          <w:tcPr>
            <w:tcW w:w="1909" w:type="dxa"/>
            <w:vMerge w:val="restart"/>
            <w:vAlign w:val="center"/>
            <w:hideMark/>
          </w:tcPr>
          <w:p w:rsidR="007411E2" w:rsidRPr="00BA3969" w:rsidRDefault="007411E2" w:rsidP="00D502EE">
            <w:r w:rsidRPr="00BA3969">
              <w:rPr>
                <w:rFonts w:hint="eastAsia"/>
              </w:rPr>
              <w:t>上海奔禹建设发展有限公司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月，上海奔禹建设发展有限公司在青浦区赵巷镇新镇居委会、方夏村、和睦村土地整理复垦项目投标活动中，参与陪标。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62.2</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月，上海奔禹建设发展有限公司在新建松江区新闵初级中学工程投标活动中，参与陪标。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月，上海奔禹建设发展有限公司在上海市青浦区实验中学校舍修缮工程投标活动中，参与陪标。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16</w:t>
            </w:r>
          </w:p>
        </w:tc>
        <w:tc>
          <w:tcPr>
            <w:tcW w:w="1909" w:type="dxa"/>
            <w:vMerge w:val="restart"/>
            <w:vAlign w:val="center"/>
            <w:hideMark/>
          </w:tcPr>
          <w:p w:rsidR="007411E2" w:rsidRPr="00BA3969" w:rsidRDefault="007411E2" w:rsidP="00D502EE">
            <w:r w:rsidRPr="00BA3969">
              <w:rPr>
                <w:rFonts w:hint="eastAsia"/>
              </w:rPr>
              <w:t>上海盛鑫建设工程有限公司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3</w:t>
            </w:r>
            <w:r w:rsidRPr="00BA3969">
              <w:rPr>
                <w:rFonts w:hint="eastAsia"/>
              </w:rPr>
              <w:t>月，上海盛鑫建设工程有限公司在金山区朱泾镇镇区</w:t>
            </w:r>
            <w:r w:rsidRPr="00BA3969">
              <w:rPr>
                <w:rFonts w:hint="eastAsia"/>
              </w:rPr>
              <w:t>A29-01</w:t>
            </w:r>
            <w:r w:rsidRPr="00BA3969">
              <w:rPr>
                <w:rFonts w:hint="eastAsia"/>
              </w:rPr>
              <w:t>地块商品房项目投标活动中，参与陪标。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124.23</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月，上海盛鑫建设工程有限公司在新建松江区新闵初级中学工程投标活动中，参与陪标。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月，上海盛鑫建设工程有限公司在青浦新城一站大型居住社区新建秀源路初中（暂定名）工程投标活动中，为海怡公司陪标。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17</w:t>
            </w:r>
          </w:p>
        </w:tc>
        <w:tc>
          <w:tcPr>
            <w:tcW w:w="1909" w:type="dxa"/>
            <w:vMerge w:val="restart"/>
            <w:vAlign w:val="center"/>
            <w:hideMark/>
          </w:tcPr>
          <w:p w:rsidR="007411E2" w:rsidRPr="00BA3969" w:rsidRDefault="007411E2" w:rsidP="00D502EE">
            <w:r w:rsidRPr="00BA3969">
              <w:rPr>
                <w:rFonts w:hint="eastAsia"/>
              </w:rPr>
              <w:t>上海林天市政建筑工程有限公司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月，上海林天市政建筑工程有限公司在佘山北大型居住社区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75.67</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月，上海林天市政建筑工程有限公司在叶榭粮库改造工程投标活动中，参与陪标。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18</w:t>
            </w:r>
          </w:p>
        </w:tc>
        <w:tc>
          <w:tcPr>
            <w:tcW w:w="1909" w:type="dxa"/>
            <w:vMerge w:val="restart"/>
            <w:vAlign w:val="center"/>
            <w:hideMark/>
          </w:tcPr>
          <w:p w:rsidR="007411E2" w:rsidRPr="00BA3969" w:rsidRDefault="007411E2" w:rsidP="00D502EE">
            <w:r w:rsidRPr="00BA3969">
              <w:rPr>
                <w:rFonts w:hint="eastAsia"/>
              </w:rPr>
              <w:t>上海崇明建设（集团）有限公司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月，上海崇明建设（集团）有限公司在叶榭粮库改造工程投标活动中，参与陪标。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55.37</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月，上海崇明建设（集团）有限公司在青浦新城一站大型居住社区新建秀源路初中（暂定名）工程投标活动中，参与陪标。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19</w:t>
            </w:r>
          </w:p>
        </w:tc>
        <w:tc>
          <w:tcPr>
            <w:tcW w:w="1909" w:type="dxa"/>
            <w:vMerge w:val="restart"/>
            <w:vAlign w:val="center"/>
            <w:hideMark/>
          </w:tcPr>
          <w:p w:rsidR="007411E2" w:rsidRPr="00BA3969" w:rsidRDefault="007411E2" w:rsidP="00D502EE">
            <w:r w:rsidRPr="00BA3969">
              <w:rPr>
                <w:rFonts w:hint="eastAsia"/>
              </w:rPr>
              <w:t>上海西部建筑有限公司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月，上海西部建筑有限公司在青浦区赵巷镇新镇居委会、方夏村、和睦村土地整理复垦项目投标活动中，参与陪标。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6.91</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月，上海西部建筑有限公司在上海市青浦区实验中学校舍修缮工程投标活动中，参与陪标。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20</w:t>
            </w:r>
          </w:p>
        </w:tc>
        <w:tc>
          <w:tcPr>
            <w:tcW w:w="1909" w:type="dxa"/>
            <w:vMerge w:val="restart"/>
            <w:vAlign w:val="center"/>
            <w:hideMark/>
          </w:tcPr>
          <w:p w:rsidR="007411E2" w:rsidRPr="00BA3969" w:rsidRDefault="007411E2" w:rsidP="00D502EE">
            <w:r w:rsidRPr="00BA3969">
              <w:rPr>
                <w:rFonts w:hint="eastAsia"/>
              </w:rPr>
              <w:t>上海鹏悦建设发展有限公司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月，上海鹏悦建设发展有限公司在青浦区赵巷镇新镇居委会、方夏村、和睦村土地整理复垦项目投标活动中，参与陪标。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6.91</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月，上海鹏悦建设发展有限公司在上海市青浦区实验中学校舍修缮工程投标活动中，参与陪标。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lastRenderedPageBreak/>
              <w:t>21</w:t>
            </w:r>
          </w:p>
        </w:tc>
        <w:tc>
          <w:tcPr>
            <w:tcW w:w="1909" w:type="dxa"/>
            <w:vMerge w:val="restart"/>
            <w:vAlign w:val="center"/>
            <w:hideMark/>
          </w:tcPr>
          <w:p w:rsidR="007411E2" w:rsidRPr="00BA3969" w:rsidRDefault="007411E2" w:rsidP="00D502EE">
            <w:r w:rsidRPr="00BA3969">
              <w:rPr>
                <w:rFonts w:hint="eastAsia"/>
              </w:rPr>
              <w:t>上海华新建设（集团）有限公司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月，上海华新建设（集团）有限公司在青浦区赵巷镇新镇居委会、方夏村、和睦村土地整理复垦项目投标活动中，参与陪标。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6.91</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月，上海华新建设（集团）有限公司在上海市青浦区实验中学校舍修缮工程投标活动中，参与陪标。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22</w:t>
            </w:r>
          </w:p>
        </w:tc>
        <w:tc>
          <w:tcPr>
            <w:tcW w:w="1909" w:type="dxa"/>
            <w:vMerge w:val="restart"/>
            <w:vAlign w:val="center"/>
            <w:hideMark/>
          </w:tcPr>
          <w:p w:rsidR="007411E2" w:rsidRPr="00BA3969" w:rsidRDefault="007411E2" w:rsidP="00D502EE">
            <w:r w:rsidRPr="00BA3969">
              <w:rPr>
                <w:rFonts w:hint="eastAsia"/>
              </w:rPr>
              <w:t>上海豪青建设发展有限公司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月，上海豪青建设发展有限公司在青浦区赵巷镇新镇居委会、方夏村、和睦村土地整理复垦项目投标活动中，参与陪标。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6.91</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月，上海豪青建设发展有限公司在上海市青浦区实验中学校舍修缮工程投标活动中，参与陪标。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23</w:t>
            </w:r>
          </w:p>
        </w:tc>
        <w:tc>
          <w:tcPr>
            <w:tcW w:w="1909" w:type="dxa"/>
            <w:vMerge w:val="restart"/>
            <w:vAlign w:val="center"/>
            <w:hideMark/>
          </w:tcPr>
          <w:p w:rsidR="007411E2" w:rsidRPr="00BA3969" w:rsidRDefault="007411E2" w:rsidP="00D502EE">
            <w:r w:rsidRPr="00BA3969">
              <w:rPr>
                <w:rFonts w:hint="eastAsia"/>
              </w:rPr>
              <w:t>舜杰建设（集团）有限公司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月，舜杰建设（集团）有限公司在新建松江区新闵初级中学工程投标活动中，参与陪标。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90.1</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月，舜杰建设（集团）有限公司在青浦新城一站大型居住社区新建秀源路初中工程投标活动中，参与陪标。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24</w:t>
            </w:r>
          </w:p>
        </w:tc>
        <w:tc>
          <w:tcPr>
            <w:tcW w:w="1909" w:type="dxa"/>
            <w:vMerge w:val="restart"/>
            <w:vAlign w:val="center"/>
            <w:hideMark/>
          </w:tcPr>
          <w:p w:rsidR="007411E2" w:rsidRPr="00BA3969" w:rsidRDefault="007411E2" w:rsidP="00D502EE">
            <w:r w:rsidRPr="00BA3969">
              <w:rPr>
                <w:rFonts w:hint="eastAsia"/>
              </w:rPr>
              <w:t>中设建工集团有限公司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月，中设建工集团有限公司在新建松江区新闵初级中学工程投标活动中，参与陪标。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42.83</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月，中设建工集团有限公司在松江区打铁桥村小学迁址大修改造项目投标活动中，参与陪标。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25</w:t>
            </w:r>
          </w:p>
        </w:tc>
        <w:tc>
          <w:tcPr>
            <w:tcW w:w="1909" w:type="dxa"/>
            <w:vMerge w:val="restart"/>
            <w:vAlign w:val="center"/>
            <w:hideMark/>
          </w:tcPr>
          <w:p w:rsidR="007411E2" w:rsidRPr="00BA3969" w:rsidRDefault="007411E2" w:rsidP="00D502EE">
            <w:r w:rsidRPr="00BA3969">
              <w:rPr>
                <w:rFonts w:hint="eastAsia"/>
              </w:rPr>
              <w:t>上海颛桥建筑工程有限公司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月，上海颛桥建筑工程有限公司在新建松江区新闵初级中学工程投标活动中，参与陪标。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42.83</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月，上海颛桥建筑工程有限公司在松江区打铁桥村小学迁址大修改造项目投标活动中，参与陪标。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26</w:t>
            </w:r>
          </w:p>
        </w:tc>
        <w:tc>
          <w:tcPr>
            <w:tcW w:w="1909" w:type="dxa"/>
            <w:vMerge w:val="restart"/>
            <w:vAlign w:val="center"/>
            <w:hideMark/>
          </w:tcPr>
          <w:p w:rsidR="007411E2" w:rsidRPr="00BA3969" w:rsidRDefault="007411E2" w:rsidP="00D502EE">
            <w:r w:rsidRPr="00BA3969">
              <w:rPr>
                <w:rFonts w:hint="eastAsia"/>
              </w:rPr>
              <w:t>上海广厦（集团）有限公司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月，上海广厦（集团）有限公司在新建松江区新闵初级中学工程投标活动中，参与陪标。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52.05</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2018</w:t>
            </w:r>
            <w:r w:rsidRPr="00BA3969">
              <w:rPr>
                <w:rFonts w:hint="eastAsia"/>
              </w:rPr>
              <w:t>年</w:t>
            </w:r>
            <w:r w:rsidRPr="00BA3969">
              <w:rPr>
                <w:rFonts w:hint="eastAsia"/>
              </w:rPr>
              <w:t>6</w:t>
            </w:r>
            <w:r w:rsidRPr="00BA3969">
              <w:rPr>
                <w:rFonts w:hint="eastAsia"/>
              </w:rPr>
              <w:t>月，上海广厦（集团）有限公司在长兴岛水系整治工程（一期）十三标投标活动中，为方天公司陪标。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t>27</w:t>
            </w:r>
          </w:p>
        </w:tc>
        <w:tc>
          <w:tcPr>
            <w:tcW w:w="1909" w:type="dxa"/>
            <w:vMerge w:val="restart"/>
            <w:vAlign w:val="center"/>
            <w:hideMark/>
          </w:tcPr>
          <w:p w:rsidR="007411E2" w:rsidRPr="00BA3969" w:rsidRDefault="007411E2" w:rsidP="00D502EE">
            <w:r w:rsidRPr="00BA3969">
              <w:rPr>
                <w:rFonts w:hint="eastAsia"/>
              </w:rPr>
              <w:t>上海南汇水利市政工程有限公司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8</w:t>
            </w:r>
            <w:r w:rsidRPr="00BA3969">
              <w:rPr>
                <w:rFonts w:hint="eastAsia"/>
              </w:rPr>
              <w:t>月，上海南汇水利市政工程有限公司在金山区吕巷镇陆家浜等重污染河道整治工程投标活动中，参与陪标。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29.89</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2018</w:t>
            </w:r>
            <w:r w:rsidRPr="00BA3969">
              <w:rPr>
                <w:rFonts w:hint="eastAsia"/>
              </w:rPr>
              <w:t>年</w:t>
            </w:r>
            <w:r w:rsidRPr="00BA3969">
              <w:rPr>
                <w:rFonts w:hint="eastAsia"/>
              </w:rPr>
              <w:t>6</w:t>
            </w:r>
            <w:r w:rsidRPr="00BA3969">
              <w:rPr>
                <w:rFonts w:hint="eastAsia"/>
              </w:rPr>
              <w:t>月，上海南汇水利市政工程有限公司在长兴岛水系整治工程（一期）十三标投标活动中，参与陪标。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Merge w:val="restart"/>
            <w:vAlign w:val="center"/>
            <w:hideMark/>
          </w:tcPr>
          <w:p w:rsidR="007411E2" w:rsidRPr="00BA3969" w:rsidRDefault="007411E2" w:rsidP="00D502EE">
            <w:pPr>
              <w:jc w:val="center"/>
            </w:pPr>
            <w:r w:rsidRPr="00BA3969">
              <w:rPr>
                <w:rFonts w:hint="eastAsia"/>
              </w:rPr>
              <w:lastRenderedPageBreak/>
              <w:t>28</w:t>
            </w:r>
          </w:p>
        </w:tc>
        <w:tc>
          <w:tcPr>
            <w:tcW w:w="1909" w:type="dxa"/>
            <w:vMerge w:val="restart"/>
            <w:vAlign w:val="center"/>
            <w:hideMark/>
          </w:tcPr>
          <w:p w:rsidR="007411E2" w:rsidRPr="00BA3969" w:rsidRDefault="007411E2" w:rsidP="00D502EE">
            <w:r w:rsidRPr="00BA3969">
              <w:rPr>
                <w:rFonts w:hint="eastAsia"/>
              </w:rPr>
              <w:t>上海奉贤建设发展（集团）有限公司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月，上海奉贤建设发展（集团）有限公司在金山区金山新城</w:t>
            </w:r>
            <w:r w:rsidRPr="00BA3969">
              <w:rPr>
                <w:rFonts w:hint="eastAsia"/>
              </w:rPr>
              <w:t>JSC1-0402</w:t>
            </w:r>
            <w:r w:rsidRPr="00BA3969">
              <w:rPr>
                <w:rFonts w:hint="eastAsia"/>
              </w:rPr>
              <w:t>单元</w:t>
            </w:r>
            <w:r w:rsidRPr="00BA3969">
              <w:rPr>
                <w:rFonts w:hint="eastAsia"/>
              </w:rPr>
              <w:t>1-08A-01</w:t>
            </w:r>
            <w:r w:rsidRPr="00BA3969">
              <w:rPr>
                <w:rFonts w:hint="eastAsia"/>
              </w:rPr>
              <w:t>地块，金山区金山新城</w:t>
            </w:r>
            <w:r w:rsidRPr="00BA3969">
              <w:rPr>
                <w:rFonts w:hint="eastAsia"/>
              </w:rPr>
              <w:t>JSC1-0402</w:t>
            </w:r>
            <w:r w:rsidRPr="00BA3969">
              <w:rPr>
                <w:rFonts w:hint="eastAsia"/>
              </w:rPr>
              <w:t>单元</w:t>
            </w:r>
            <w:r w:rsidRPr="00BA3969">
              <w:rPr>
                <w:rFonts w:hint="eastAsia"/>
              </w:rPr>
              <w:t>1-08B-01</w:t>
            </w:r>
            <w:r w:rsidRPr="00BA3969">
              <w:rPr>
                <w:rFonts w:hint="eastAsia"/>
              </w:rPr>
              <w:t>地块</w:t>
            </w:r>
            <w:r w:rsidRPr="00BA3969">
              <w:rPr>
                <w:rFonts w:hint="eastAsia"/>
              </w:rPr>
              <w:t>(</w:t>
            </w:r>
            <w:r w:rsidRPr="00BA3969">
              <w:rPr>
                <w:rFonts w:hint="eastAsia"/>
              </w:rPr>
              <w:t>二标）投标活动中</w:t>
            </w:r>
            <w:r w:rsidRPr="00BA3969">
              <w:rPr>
                <w:rFonts w:hint="eastAsia"/>
              </w:rPr>
              <w:t>,</w:t>
            </w:r>
            <w:r w:rsidRPr="00BA3969">
              <w:rPr>
                <w:rFonts w:hint="eastAsia"/>
              </w:rPr>
              <w:t>参与陪标。</w:t>
            </w:r>
          </w:p>
        </w:tc>
        <w:tc>
          <w:tcPr>
            <w:tcW w:w="7087" w:type="dxa"/>
            <w:vMerge w:val="restart"/>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781.41</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Merge/>
            <w:vAlign w:val="center"/>
            <w:hideMark/>
          </w:tcPr>
          <w:p w:rsidR="007411E2" w:rsidRPr="00BA3969" w:rsidRDefault="007411E2" w:rsidP="00D502EE">
            <w:pPr>
              <w:jc w:val="center"/>
            </w:pPr>
          </w:p>
        </w:tc>
        <w:tc>
          <w:tcPr>
            <w:tcW w:w="1909" w:type="dxa"/>
            <w:vMerge/>
            <w:vAlign w:val="center"/>
            <w:hideMark/>
          </w:tcPr>
          <w:p w:rsidR="007411E2" w:rsidRPr="00BA3969" w:rsidRDefault="007411E2" w:rsidP="00D502EE"/>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月，上海奉贤建设发展（集团）有限公司在大团镇</w:t>
            </w:r>
            <w:r w:rsidRPr="00BA3969">
              <w:rPr>
                <w:rFonts w:hint="eastAsia"/>
              </w:rPr>
              <w:t>17-01</w:t>
            </w:r>
            <w:r w:rsidRPr="00BA3969">
              <w:rPr>
                <w:rFonts w:hint="eastAsia"/>
              </w:rPr>
              <w:t>地块征收安置房项目投标活动中</w:t>
            </w:r>
            <w:r w:rsidRPr="00BA3969">
              <w:rPr>
                <w:rFonts w:hint="eastAsia"/>
              </w:rPr>
              <w:t>,</w:t>
            </w:r>
            <w:r w:rsidRPr="00BA3969">
              <w:rPr>
                <w:rFonts w:hint="eastAsia"/>
              </w:rPr>
              <w:t>参与陪标。</w:t>
            </w:r>
          </w:p>
        </w:tc>
        <w:tc>
          <w:tcPr>
            <w:tcW w:w="7087" w:type="dxa"/>
            <w:vMerge/>
            <w:vAlign w:val="center"/>
            <w:hideMark/>
          </w:tcPr>
          <w:p w:rsidR="007411E2" w:rsidRPr="00BA3969" w:rsidRDefault="007411E2" w:rsidP="00D502EE"/>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29</w:t>
            </w:r>
          </w:p>
        </w:tc>
        <w:tc>
          <w:tcPr>
            <w:tcW w:w="1909" w:type="dxa"/>
            <w:vAlign w:val="center"/>
            <w:hideMark/>
          </w:tcPr>
          <w:p w:rsidR="007411E2" w:rsidRPr="00BA3969" w:rsidRDefault="007411E2" w:rsidP="00D502EE">
            <w:r w:rsidRPr="00BA3969">
              <w:rPr>
                <w:rFonts w:hint="eastAsia"/>
              </w:rPr>
              <w:t>上海皓科建设发展有限公司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月，上海皓科建设发展有限公司在青浦新城一站大型居住社区新建秀源路初中（暂定名）工程投标活动中，参与陪标。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51.2</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30</w:t>
            </w:r>
          </w:p>
        </w:tc>
        <w:tc>
          <w:tcPr>
            <w:tcW w:w="1909" w:type="dxa"/>
            <w:vAlign w:val="center"/>
            <w:hideMark/>
          </w:tcPr>
          <w:p w:rsidR="007411E2" w:rsidRPr="00BA3969" w:rsidRDefault="007411E2" w:rsidP="00D502EE">
            <w:r w:rsidRPr="00BA3969">
              <w:rPr>
                <w:rFonts w:hint="eastAsia"/>
              </w:rPr>
              <w:t>上海申鼎建设科技（集团）有限公司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8</w:t>
            </w:r>
            <w:r w:rsidRPr="00BA3969">
              <w:rPr>
                <w:rFonts w:hint="eastAsia"/>
              </w:rPr>
              <w:t>月，上海申鼎建设科技（集团）有限公司在金山区吕巷镇陆家浜等重污染河道整治工程投标活动中，参与陪标。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依据《中华人民共和国招标投标法》第五十三条、《中华人民共和国招标投标法实施条例》第六十七条第一款、第二款第二项的规定，处以罚款合计</w:t>
            </w:r>
            <w:r w:rsidRPr="00BA3969">
              <w:rPr>
                <w:rFonts w:hint="eastAsia"/>
              </w:rPr>
              <w:t>11.37</w:t>
            </w:r>
            <w:r>
              <w:rPr>
                <w:rFonts w:hint="eastAsia"/>
              </w:rPr>
              <w:t>万元并处</w:t>
            </w:r>
            <w:r w:rsidRPr="00BA3969">
              <w:rPr>
                <w:rFonts w:hint="eastAsia"/>
              </w:rPr>
              <w:t>取消一年内参加依法必须进行招标的项目的</w:t>
            </w:r>
            <w:r>
              <w:rPr>
                <w:rFonts w:hint="eastAsia"/>
              </w:rPr>
              <w:t>投标资格。</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31</w:t>
            </w:r>
          </w:p>
        </w:tc>
        <w:tc>
          <w:tcPr>
            <w:tcW w:w="1909" w:type="dxa"/>
            <w:vAlign w:val="center"/>
            <w:hideMark/>
          </w:tcPr>
          <w:p w:rsidR="007411E2" w:rsidRPr="00BA3969" w:rsidRDefault="007411E2" w:rsidP="00D502EE">
            <w:r w:rsidRPr="00BA3969">
              <w:rPr>
                <w:rFonts w:hint="eastAsia"/>
              </w:rPr>
              <w:t>上海仓桥建筑工程有限公司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月，上海仓桥建筑工程有限公司在佘山北大型居住社区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69.84</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32</w:t>
            </w:r>
          </w:p>
        </w:tc>
        <w:tc>
          <w:tcPr>
            <w:tcW w:w="1909" w:type="dxa"/>
            <w:vAlign w:val="center"/>
            <w:hideMark/>
          </w:tcPr>
          <w:p w:rsidR="007411E2" w:rsidRPr="00BA3969" w:rsidRDefault="007411E2" w:rsidP="00D502EE">
            <w:r w:rsidRPr="00BA3969">
              <w:rPr>
                <w:rFonts w:hint="eastAsia"/>
              </w:rPr>
              <w:t>上海杉欣建筑工程有限公司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月，上海杉欣建筑工程有限公司在佘山北大型居住社区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69.84</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33</w:t>
            </w:r>
          </w:p>
        </w:tc>
        <w:tc>
          <w:tcPr>
            <w:tcW w:w="1909" w:type="dxa"/>
            <w:vAlign w:val="center"/>
            <w:hideMark/>
          </w:tcPr>
          <w:p w:rsidR="007411E2" w:rsidRPr="00BA3969" w:rsidRDefault="007411E2" w:rsidP="00D502EE">
            <w:r w:rsidRPr="00BA3969">
              <w:rPr>
                <w:rFonts w:hint="eastAsia"/>
              </w:rPr>
              <w:t>上海开宇建设工程发展有限公司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月，上海开宇建设工程发展有限公司在佘山北大型居住社区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69.84</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lastRenderedPageBreak/>
              <w:t>34</w:t>
            </w:r>
          </w:p>
        </w:tc>
        <w:tc>
          <w:tcPr>
            <w:tcW w:w="1909" w:type="dxa"/>
            <w:vAlign w:val="center"/>
            <w:hideMark/>
          </w:tcPr>
          <w:p w:rsidR="007411E2" w:rsidRPr="00BA3969" w:rsidRDefault="007411E2" w:rsidP="00D502EE">
            <w:r w:rsidRPr="00BA3969">
              <w:rPr>
                <w:rFonts w:hint="eastAsia"/>
              </w:rPr>
              <w:t>上海金建建设工程有限公司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月，上海金建建设工程有限公司在佘山北大型居住社区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69.84</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35</w:t>
            </w:r>
          </w:p>
        </w:tc>
        <w:tc>
          <w:tcPr>
            <w:tcW w:w="1909" w:type="dxa"/>
            <w:vAlign w:val="center"/>
            <w:hideMark/>
          </w:tcPr>
          <w:p w:rsidR="007411E2" w:rsidRPr="00BA3969" w:rsidRDefault="007411E2" w:rsidP="00D502EE">
            <w:r w:rsidRPr="00BA3969">
              <w:rPr>
                <w:rFonts w:hint="eastAsia"/>
              </w:rPr>
              <w:t>上海市松江第五建筑工程公司</w:t>
            </w:r>
          </w:p>
        </w:tc>
        <w:tc>
          <w:tcPr>
            <w:tcW w:w="5103" w:type="dxa"/>
            <w:vAlign w:val="center"/>
            <w:hideMark/>
          </w:tcPr>
          <w:p w:rsidR="007411E2" w:rsidRPr="00BA3969" w:rsidRDefault="007411E2" w:rsidP="00D502EE">
            <w:r w:rsidRPr="00BA3969">
              <w:rPr>
                <w:rFonts w:hint="eastAsia"/>
              </w:rPr>
              <w:t>2016</w:t>
            </w:r>
            <w:r w:rsidRPr="00BA3969">
              <w:rPr>
                <w:rFonts w:hint="eastAsia"/>
              </w:rPr>
              <w:t>年</w:t>
            </w:r>
            <w:r w:rsidRPr="00BA3969">
              <w:rPr>
                <w:rFonts w:hint="eastAsia"/>
              </w:rPr>
              <w:t>12</w:t>
            </w:r>
            <w:r w:rsidRPr="00BA3969">
              <w:rPr>
                <w:rFonts w:hint="eastAsia"/>
              </w:rPr>
              <w:t>月，上海市松江第五建筑工程有限公司在佘山北大型居住社区</w:t>
            </w:r>
            <w:r w:rsidRPr="00BA3969">
              <w:rPr>
                <w:rFonts w:hint="eastAsia"/>
              </w:rPr>
              <w:t>45A-01A</w:t>
            </w:r>
            <w:r w:rsidRPr="00BA3969">
              <w:rPr>
                <w:rFonts w:hint="eastAsia"/>
              </w:rPr>
              <w:t>、</w:t>
            </w:r>
            <w:r w:rsidRPr="00BA3969">
              <w:rPr>
                <w:rFonts w:hint="eastAsia"/>
              </w:rPr>
              <w:t>45A-02A</w:t>
            </w:r>
            <w:r w:rsidRPr="00BA3969">
              <w:rPr>
                <w:rFonts w:hint="eastAsia"/>
              </w:rPr>
              <w:t>地块文体设施新建工程投标活动中，参与陪标。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69.84</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36</w:t>
            </w:r>
          </w:p>
        </w:tc>
        <w:tc>
          <w:tcPr>
            <w:tcW w:w="1909" w:type="dxa"/>
            <w:vAlign w:val="center"/>
            <w:hideMark/>
          </w:tcPr>
          <w:p w:rsidR="007411E2" w:rsidRPr="00BA3969" w:rsidRDefault="007411E2" w:rsidP="00D502EE">
            <w:r w:rsidRPr="00BA3969">
              <w:rPr>
                <w:rFonts w:hint="eastAsia"/>
              </w:rPr>
              <w:t>上海振纺建设工程有限公司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月，上海振纺建设工程有限公司在青浦区赵巷镇新镇居委会、方夏村、和睦村土地整理复垦项目投标活动中，参与陪标。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1.02</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37</w:t>
            </w:r>
          </w:p>
        </w:tc>
        <w:tc>
          <w:tcPr>
            <w:tcW w:w="1909" w:type="dxa"/>
            <w:vAlign w:val="center"/>
            <w:hideMark/>
          </w:tcPr>
          <w:p w:rsidR="007411E2" w:rsidRPr="00BA3969" w:rsidRDefault="007411E2" w:rsidP="00D502EE">
            <w:r w:rsidRPr="00BA3969">
              <w:rPr>
                <w:rFonts w:hint="eastAsia"/>
              </w:rPr>
              <w:t>上海妙鼎建筑安装工程有限公司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2</w:t>
            </w:r>
            <w:r w:rsidRPr="00BA3969">
              <w:rPr>
                <w:rFonts w:hint="eastAsia"/>
              </w:rPr>
              <w:t>月，上海妙鼎建筑安装工程有限公司在青浦区赵巷镇新镇居委会、方夏村、和睦村土地整理复垦项目投标活动中，参与陪标。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1.02</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38</w:t>
            </w:r>
          </w:p>
        </w:tc>
        <w:tc>
          <w:tcPr>
            <w:tcW w:w="1909" w:type="dxa"/>
            <w:vAlign w:val="center"/>
            <w:hideMark/>
          </w:tcPr>
          <w:p w:rsidR="007411E2" w:rsidRPr="00BA3969" w:rsidRDefault="007411E2" w:rsidP="00D502EE">
            <w:r w:rsidRPr="00BA3969">
              <w:rPr>
                <w:rFonts w:hint="eastAsia"/>
              </w:rPr>
              <w:t>上海锦惠建设集团有限公司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月，上海锦惠建设集团有限公司在新建松江区新闵初级中学工程投标活动中，参与陪标。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38.9</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39</w:t>
            </w:r>
          </w:p>
        </w:tc>
        <w:tc>
          <w:tcPr>
            <w:tcW w:w="1909" w:type="dxa"/>
            <w:vAlign w:val="center"/>
            <w:hideMark/>
          </w:tcPr>
          <w:p w:rsidR="007411E2" w:rsidRPr="00BA3969" w:rsidRDefault="007411E2" w:rsidP="00D502EE">
            <w:r w:rsidRPr="00BA3969">
              <w:rPr>
                <w:rFonts w:hint="eastAsia"/>
              </w:rPr>
              <w:t>上海亚泰建设集团有限公司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月，上海亚泰建设集团有限公司在新建松江区新闵初级中学工程投标活动中，参与陪标。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38.9</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40</w:t>
            </w:r>
          </w:p>
        </w:tc>
        <w:tc>
          <w:tcPr>
            <w:tcW w:w="1909" w:type="dxa"/>
            <w:vAlign w:val="center"/>
            <w:hideMark/>
          </w:tcPr>
          <w:p w:rsidR="007411E2" w:rsidRPr="00BA3969" w:rsidRDefault="007411E2" w:rsidP="00D502EE">
            <w:r w:rsidRPr="00BA3969">
              <w:rPr>
                <w:rFonts w:hint="eastAsia"/>
              </w:rPr>
              <w:t>浙江舜江建设集团有限公司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月，浙江舜江建设集团有限公司在新建松江区新闵初级中学工程投标活动中，参与陪标。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38.9</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lastRenderedPageBreak/>
              <w:t>41</w:t>
            </w:r>
          </w:p>
        </w:tc>
        <w:tc>
          <w:tcPr>
            <w:tcW w:w="1909" w:type="dxa"/>
            <w:vAlign w:val="center"/>
            <w:hideMark/>
          </w:tcPr>
          <w:p w:rsidR="007411E2" w:rsidRPr="00BA3969" w:rsidRDefault="007411E2" w:rsidP="00D502EE">
            <w:r w:rsidRPr="00BA3969">
              <w:rPr>
                <w:rFonts w:hint="eastAsia"/>
              </w:rPr>
              <w:t>浙江舜杰建筑集团股份有限公司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月，浙江舜杰建筑集团股份有限公司在新建松江区新闵初级中学工程投标活动中，为开天公司陪标。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38.9</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42</w:t>
            </w:r>
          </w:p>
        </w:tc>
        <w:tc>
          <w:tcPr>
            <w:tcW w:w="1909" w:type="dxa"/>
            <w:vAlign w:val="center"/>
            <w:hideMark/>
          </w:tcPr>
          <w:p w:rsidR="007411E2" w:rsidRPr="00BA3969" w:rsidRDefault="007411E2" w:rsidP="00D502EE">
            <w:r w:rsidRPr="00BA3969">
              <w:rPr>
                <w:rFonts w:hint="eastAsia"/>
              </w:rPr>
              <w:t>上海市住安建设发展股份有限公司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月，上海市住安建设发展股份有限公司在新建松江区新闵初级中学工程投标活动中，参与陪标。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38.9</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43</w:t>
            </w:r>
          </w:p>
        </w:tc>
        <w:tc>
          <w:tcPr>
            <w:tcW w:w="1909" w:type="dxa"/>
            <w:vAlign w:val="center"/>
            <w:hideMark/>
          </w:tcPr>
          <w:p w:rsidR="007411E2" w:rsidRPr="00BA3969" w:rsidRDefault="007411E2" w:rsidP="00D502EE">
            <w:r w:rsidRPr="00BA3969">
              <w:rPr>
                <w:rFonts w:hint="eastAsia"/>
              </w:rPr>
              <w:t>中建八局第一建设有限公司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月，中建八局第一建设有限公司在青浦新城一站大型居住社区新建秀源路初中工程（暂定名）投标活动中，参与陪标。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36.57</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44</w:t>
            </w:r>
          </w:p>
        </w:tc>
        <w:tc>
          <w:tcPr>
            <w:tcW w:w="1909" w:type="dxa"/>
            <w:vAlign w:val="center"/>
            <w:hideMark/>
          </w:tcPr>
          <w:p w:rsidR="007411E2" w:rsidRPr="00BA3969" w:rsidRDefault="007411E2" w:rsidP="00D502EE">
            <w:r w:rsidRPr="00BA3969">
              <w:rPr>
                <w:rFonts w:hint="eastAsia"/>
              </w:rPr>
              <w:t>上海申浦建筑安装有限公司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月，上海申浦建筑安装有限公司在青浦新城一站大型居住社区新建秀源路初中（暂定名）工程投标活动中，参与陪标。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36.57</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45</w:t>
            </w:r>
          </w:p>
        </w:tc>
        <w:tc>
          <w:tcPr>
            <w:tcW w:w="1909" w:type="dxa"/>
            <w:vAlign w:val="center"/>
            <w:hideMark/>
          </w:tcPr>
          <w:p w:rsidR="007411E2" w:rsidRPr="00BA3969" w:rsidRDefault="007411E2" w:rsidP="00D502EE">
            <w:r w:rsidRPr="00BA3969">
              <w:rPr>
                <w:rFonts w:hint="eastAsia"/>
              </w:rPr>
              <w:t>上海龙博建设发展有限公司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月，上海龙博建设发展有限公司在青浦新城一站大型居住社区新建秀源路初中（暂定名）工程投标活动中，参与陪标。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36.57</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46</w:t>
            </w:r>
          </w:p>
        </w:tc>
        <w:tc>
          <w:tcPr>
            <w:tcW w:w="1909" w:type="dxa"/>
            <w:vAlign w:val="center"/>
            <w:hideMark/>
          </w:tcPr>
          <w:p w:rsidR="007411E2" w:rsidRPr="00BA3969" w:rsidRDefault="007411E2" w:rsidP="00D502EE">
            <w:r w:rsidRPr="00BA3969">
              <w:rPr>
                <w:rFonts w:hint="eastAsia"/>
              </w:rPr>
              <w:t>上海康业建筑装饰工程有限公司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月，上海康业建筑装饰工程有限公司在青浦新城一站大型居住社区新建秀源路初中（暂定名）工程投标活动中，参与陪标。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36.57</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47</w:t>
            </w:r>
          </w:p>
        </w:tc>
        <w:tc>
          <w:tcPr>
            <w:tcW w:w="1909" w:type="dxa"/>
            <w:vAlign w:val="center"/>
            <w:hideMark/>
          </w:tcPr>
          <w:p w:rsidR="007411E2" w:rsidRPr="00BA3969" w:rsidRDefault="007411E2" w:rsidP="00D502EE">
            <w:r w:rsidRPr="00BA3969">
              <w:rPr>
                <w:rFonts w:hint="eastAsia"/>
              </w:rPr>
              <w:t>上海锦悦建设（集团）有限公司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月，上海锦悦建设（集团）有限公司在青浦新城一站大型居住社区新建秀源路初中工程投标活动中，参与陪标。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36.57</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lastRenderedPageBreak/>
              <w:t>48</w:t>
            </w:r>
          </w:p>
        </w:tc>
        <w:tc>
          <w:tcPr>
            <w:tcW w:w="1909" w:type="dxa"/>
            <w:vAlign w:val="center"/>
            <w:hideMark/>
          </w:tcPr>
          <w:p w:rsidR="007411E2" w:rsidRPr="00BA3969" w:rsidRDefault="007411E2" w:rsidP="00D502EE">
            <w:r w:rsidRPr="00BA3969">
              <w:rPr>
                <w:rFonts w:hint="eastAsia"/>
              </w:rPr>
              <w:t>上海金工建设（集团）有限公司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月，上海金工建设（集团）有限公司在青浦新城一站大型居住社区新建秀源路初中工程投标活动中，参与陪标。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36.57</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49</w:t>
            </w:r>
          </w:p>
        </w:tc>
        <w:tc>
          <w:tcPr>
            <w:tcW w:w="1909" w:type="dxa"/>
            <w:vAlign w:val="center"/>
            <w:hideMark/>
          </w:tcPr>
          <w:p w:rsidR="007411E2" w:rsidRPr="00BA3969" w:rsidRDefault="007411E2" w:rsidP="00D502EE">
            <w:r w:rsidRPr="00BA3969">
              <w:rPr>
                <w:rFonts w:hint="eastAsia"/>
              </w:rPr>
              <w:t>上海东尼建筑装饰有限公司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4</w:t>
            </w:r>
            <w:r w:rsidRPr="00BA3969">
              <w:rPr>
                <w:rFonts w:hint="eastAsia"/>
              </w:rPr>
              <w:t>月，上海东尼建筑装饰有限公司在青浦新城一站大型居住社区新建秀源路初中工程（暂定名）投标活动中，参与陪标。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36.57</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50</w:t>
            </w:r>
          </w:p>
        </w:tc>
        <w:tc>
          <w:tcPr>
            <w:tcW w:w="1909" w:type="dxa"/>
            <w:vAlign w:val="center"/>
            <w:hideMark/>
          </w:tcPr>
          <w:p w:rsidR="007411E2" w:rsidRPr="00BA3969" w:rsidRDefault="007411E2" w:rsidP="00D502EE">
            <w:r w:rsidRPr="00BA3969">
              <w:rPr>
                <w:rFonts w:hint="eastAsia"/>
              </w:rPr>
              <w:t>上海韵庭建筑工程有限公司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月，上海韵庭建筑工程有限公司在上海市青浦区实验中学校舍修缮工程投标活动中，参与陪标。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4.21</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51</w:t>
            </w:r>
          </w:p>
        </w:tc>
        <w:tc>
          <w:tcPr>
            <w:tcW w:w="1909" w:type="dxa"/>
            <w:vAlign w:val="center"/>
            <w:hideMark/>
          </w:tcPr>
          <w:p w:rsidR="007411E2" w:rsidRPr="00BA3969" w:rsidRDefault="007411E2" w:rsidP="00D502EE">
            <w:r w:rsidRPr="00BA3969">
              <w:rPr>
                <w:rFonts w:hint="eastAsia"/>
              </w:rPr>
              <w:t>上海太阳岛建设发展有限公司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月，上海太阳岛建设发展有限公司在上海市青浦区实验中学校舍修缮工程投标活动中，参与陪标。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4.21</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52</w:t>
            </w:r>
          </w:p>
        </w:tc>
        <w:tc>
          <w:tcPr>
            <w:tcW w:w="1909" w:type="dxa"/>
            <w:vAlign w:val="center"/>
            <w:hideMark/>
          </w:tcPr>
          <w:p w:rsidR="007411E2" w:rsidRPr="00BA3969" w:rsidRDefault="007411E2" w:rsidP="00D502EE">
            <w:r w:rsidRPr="00BA3969">
              <w:rPr>
                <w:rFonts w:hint="eastAsia"/>
              </w:rPr>
              <w:t>上海青浦重固建筑安装工程有限公司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5</w:t>
            </w:r>
            <w:r w:rsidRPr="00BA3969">
              <w:rPr>
                <w:rFonts w:hint="eastAsia"/>
              </w:rPr>
              <w:t>月，上海青浦重固建筑安装工程有限公司在上海市青浦区实验中学校舍修缮工程投标活动中，参与陪标。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4.21</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53</w:t>
            </w:r>
          </w:p>
        </w:tc>
        <w:tc>
          <w:tcPr>
            <w:tcW w:w="1909" w:type="dxa"/>
            <w:vAlign w:val="center"/>
            <w:hideMark/>
          </w:tcPr>
          <w:p w:rsidR="007411E2" w:rsidRPr="00BA3969" w:rsidRDefault="007411E2" w:rsidP="00D502EE">
            <w:r w:rsidRPr="00BA3969">
              <w:rPr>
                <w:rFonts w:hint="eastAsia"/>
              </w:rPr>
              <w:t>上海叠加建设发展</w:t>
            </w:r>
            <w:r w:rsidR="004D25B5">
              <w:rPr>
                <w:rFonts w:hint="eastAsia"/>
              </w:rPr>
              <w:t>集团</w:t>
            </w:r>
            <w:r w:rsidRPr="00BA3969">
              <w:rPr>
                <w:rFonts w:hint="eastAsia"/>
              </w:rPr>
              <w:t>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月，上海叠加建设发展有限公司在大团镇</w:t>
            </w:r>
            <w:r w:rsidRPr="00BA3969">
              <w:rPr>
                <w:rFonts w:hint="eastAsia"/>
              </w:rPr>
              <w:t>17-01</w:t>
            </w:r>
            <w:r w:rsidRPr="00BA3969">
              <w:rPr>
                <w:rFonts w:hint="eastAsia"/>
              </w:rPr>
              <w:t>地块征收安置房项目投标活动中</w:t>
            </w:r>
            <w:r w:rsidRPr="00BA3969">
              <w:rPr>
                <w:rFonts w:hint="eastAsia"/>
              </w:rPr>
              <w:t>,</w:t>
            </w:r>
            <w:r w:rsidRPr="00BA3969">
              <w:rPr>
                <w:rFonts w:hint="eastAsia"/>
              </w:rPr>
              <w:t>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212.38</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54</w:t>
            </w:r>
          </w:p>
        </w:tc>
        <w:tc>
          <w:tcPr>
            <w:tcW w:w="1909" w:type="dxa"/>
            <w:vAlign w:val="center"/>
            <w:hideMark/>
          </w:tcPr>
          <w:p w:rsidR="007411E2" w:rsidRPr="00BA3969" w:rsidRDefault="007411E2" w:rsidP="00D502EE">
            <w:r w:rsidRPr="00BA3969">
              <w:rPr>
                <w:rFonts w:hint="eastAsia"/>
              </w:rPr>
              <w:t>上海奉贤二建股份有限公司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11</w:t>
            </w:r>
            <w:r w:rsidRPr="00BA3969">
              <w:rPr>
                <w:rFonts w:hint="eastAsia"/>
              </w:rPr>
              <w:t>月，上海奉贤二建股份有限公司在金山区金山新城</w:t>
            </w:r>
            <w:r w:rsidRPr="00BA3969">
              <w:rPr>
                <w:rFonts w:hint="eastAsia"/>
              </w:rPr>
              <w:t>JSC1-0402</w:t>
            </w:r>
            <w:r w:rsidRPr="00BA3969">
              <w:rPr>
                <w:rFonts w:hint="eastAsia"/>
              </w:rPr>
              <w:t>单元</w:t>
            </w:r>
            <w:r w:rsidRPr="00BA3969">
              <w:rPr>
                <w:rFonts w:hint="eastAsia"/>
              </w:rPr>
              <w:t>1-08A-01</w:t>
            </w:r>
            <w:r w:rsidRPr="00BA3969">
              <w:rPr>
                <w:rFonts w:hint="eastAsia"/>
              </w:rPr>
              <w:t>地块，金山区金山新城</w:t>
            </w:r>
            <w:r w:rsidRPr="00BA3969">
              <w:rPr>
                <w:rFonts w:hint="eastAsia"/>
              </w:rPr>
              <w:t>JSC1-0402</w:t>
            </w:r>
            <w:r w:rsidRPr="00BA3969">
              <w:rPr>
                <w:rFonts w:hint="eastAsia"/>
              </w:rPr>
              <w:t>单元</w:t>
            </w:r>
            <w:r w:rsidRPr="00BA3969">
              <w:rPr>
                <w:rFonts w:hint="eastAsia"/>
              </w:rPr>
              <w:t>1-08B-01</w:t>
            </w:r>
            <w:r w:rsidRPr="00BA3969">
              <w:rPr>
                <w:rFonts w:hint="eastAsia"/>
              </w:rPr>
              <w:t>地块</w:t>
            </w:r>
            <w:r w:rsidRPr="00BA3969">
              <w:rPr>
                <w:rFonts w:hint="eastAsia"/>
              </w:rPr>
              <w:t>(</w:t>
            </w:r>
            <w:r w:rsidRPr="00BA3969">
              <w:rPr>
                <w:rFonts w:hint="eastAsia"/>
              </w:rPr>
              <w:t>二标）投标活动中</w:t>
            </w:r>
            <w:r w:rsidRPr="00BA3969">
              <w:rPr>
                <w:rFonts w:hint="eastAsia"/>
              </w:rPr>
              <w:t>,</w:t>
            </w:r>
            <w:r w:rsidRPr="00BA3969">
              <w:rPr>
                <w:rFonts w:hint="eastAsia"/>
              </w:rPr>
              <w:t>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484.08</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lastRenderedPageBreak/>
              <w:t>55</w:t>
            </w:r>
          </w:p>
        </w:tc>
        <w:tc>
          <w:tcPr>
            <w:tcW w:w="1909" w:type="dxa"/>
            <w:vAlign w:val="center"/>
            <w:hideMark/>
          </w:tcPr>
          <w:p w:rsidR="007411E2" w:rsidRPr="00BA3969" w:rsidRDefault="007411E2" w:rsidP="00D502EE">
            <w:r w:rsidRPr="00BA3969">
              <w:rPr>
                <w:rFonts w:hint="eastAsia"/>
              </w:rPr>
              <w:t>上海申杰建设工程有限公司</w:t>
            </w:r>
          </w:p>
        </w:tc>
        <w:tc>
          <w:tcPr>
            <w:tcW w:w="5103" w:type="dxa"/>
            <w:vAlign w:val="center"/>
            <w:hideMark/>
          </w:tcPr>
          <w:p w:rsidR="007411E2" w:rsidRPr="00BA3969" w:rsidRDefault="007411E2" w:rsidP="00D502EE">
            <w:r w:rsidRPr="00BA3969">
              <w:rPr>
                <w:rFonts w:hint="eastAsia"/>
              </w:rPr>
              <w:t>2017</w:t>
            </w:r>
            <w:r w:rsidRPr="00BA3969">
              <w:rPr>
                <w:rFonts w:hint="eastAsia"/>
              </w:rPr>
              <w:t>年</w:t>
            </w:r>
            <w:r w:rsidRPr="00BA3969">
              <w:rPr>
                <w:rFonts w:hint="eastAsia"/>
              </w:rPr>
              <w:t>12</w:t>
            </w:r>
            <w:r w:rsidRPr="00BA3969">
              <w:rPr>
                <w:rFonts w:hint="eastAsia"/>
              </w:rPr>
              <w:t>月，上海申杰建设工程有限公司在井亭河疏浚、护岸工程投标活动中，参与陪标。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2</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56</w:t>
            </w:r>
          </w:p>
        </w:tc>
        <w:tc>
          <w:tcPr>
            <w:tcW w:w="1909" w:type="dxa"/>
            <w:vAlign w:val="center"/>
            <w:hideMark/>
          </w:tcPr>
          <w:p w:rsidR="007411E2" w:rsidRPr="00BA3969" w:rsidRDefault="007411E2" w:rsidP="00D502EE">
            <w:r w:rsidRPr="00BA3969">
              <w:rPr>
                <w:rFonts w:hint="eastAsia"/>
              </w:rPr>
              <w:t>上海崇明市政工程有限公司</w:t>
            </w:r>
          </w:p>
        </w:tc>
        <w:tc>
          <w:tcPr>
            <w:tcW w:w="5103" w:type="dxa"/>
            <w:vAlign w:val="center"/>
            <w:hideMark/>
          </w:tcPr>
          <w:p w:rsidR="007411E2" w:rsidRPr="00BA3969" w:rsidRDefault="007411E2" w:rsidP="00D502EE">
            <w:r w:rsidRPr="00BA3969">
              <w:rPr>
                <w:rFonts w:hint="eastAsia"/>
              </w:rPr>
              <w:t>2018</w:t>
            </w:r>
            <w:r w:rsidRPr="00BA3969">
              <w:rPr>
                <w:rFonts w:hint="eastAsia"/>
              </w:rPr>
              <w:t>年</w:t>
            </w:r>
            <w:r w:rsidRPr="00BA3969">
              <w:rPr>
                <w:rFonts w:hint="eastAsia"/>
              </w:rPr>
              <w:t>1</w:t>
            </w:r>
            <w:r w:rsidRPr="00BA3969">
              <w:rPr>
                <w:rFonts w:hint="eastAsia"/>
              </w:rPr>
              <w:t>月，上海崇明市政工程有限公司在长兴镇农村生活污水处理工程投标活动中，参与陪标。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20.04</w:t>
            </w:r>
            <w:r>
              <w:rPr>
                <w:rFonts w:hint="eastAsia"/>
              </w:rPr>
              <w:t>万元。</w:t>
            </w:r>
          </w:p>
        </w:tc>
      </w:tr>
      <w:tr w:rsidR="007411E2" w:rsidRPr="00BA3969" w:rsidTr="00D502EE">
        <w:trPr>
          <w:trHeight w:val="1168"/>
        </w:trPr>
        <w:tc>
          <w:tcPr>
            <w:tcW w:w="780" w:type="dxa"/>
            <w:vAlign w:val="center"/>
            <w:hideMark/>
          </w:tcPr>
          <w:p w:rsidR="007411E2" w:rsidRPr="00BA3969" w:rsidRDefault="007411E2" w:rsidP="00D502EE">
            <w:pPr>
              <w:jc w:val="center"/>
            </w:pPr>
            <w:r w:rsidRPr="00BA3969">
              <w:rPr>
                <w:rFonts w:hint="eastAsia"/>
              </w:rPr>
              <w:t>57</w:t>
            </w:r>
          </w:p>
        </w:tc>
        <w:tc>
          <w:tcPr>
            <w:tcW w:w="1909" w:type="dxa"/>
            <w:vAlign w:val="center"/>
            <w:hideMark/>
          </w:tcPr>
          <w:p w:rsidR="007411E2" w:rsidRPr="00BA3969" w:rsidRDefault="007411E2" w:rsidP="00D502EE">
            <w:r w:rsidRPr="00BA3969">
              <w:rPr>
                <w:rFonts w:hint="eastAsia"/>
              </w:rPr>
              <w:t>上海金岭建设有限公司</w:t>
            </w:r>
          </w:p>
        </w:tc>
        <w:tc>
          <w:tcPr>
            <w:tcW w:w="5103" w:type="dxa"/>
            <w:vAlign w:val="center"/>
            <w:hideMark/>
          </w:tcPr>
          <w:p w:rsidR="007411E2" w:rsidRPr="00BA3969" w:rsidRDefault="007411E2" w:rsidP="00D502EE">
            <w:r w:rsidRPr="00BA3969">
              <w:rPr>
                <w:rFonts w:hint="eastAsia"/>
              </w:rPr>
              <w:t>2018</w:t>
            </w:r>
            <w:r w:rsidRPr="00BA3969">
              <w:rPr>
                <w:rFonts w:hint="eastAsia"/>
              </w:rPr>
              <w:t>年</w:t>
            </w:r>
            <w:r w:rsidRPr="00BA3969">
              <w:rPr>
                <w:rFonts w:hint="eastAsia"/>
              </w:rPr>
              <w:t>6</w:t>
            </w:r>
            <w:r w:rsidRPr="00BA3969">
              <w:rPr>
                <w:rFonts w:hint="eastAsia"/>
              </w:rPr>
              <w:t>月，上海金岭建设有限公司在长兴岛水系整治工程（一期）十三标投标活动中，参与陪标。</w:t>
            </w:r>
          </w:p>
        </w:tc>
        <w:tc>
          <w:tcPr>
            <w:tcW w:w="7087" w:type="dxa"/>
            <w:vAlign w:val="center"/>
            <w:hideMark/>
          </w:tcPr>
          <w:p w:rsidR="007411E2" w:rsidRPr="00BA3969" w:rsidRDefault="007411E2" w:rsidP="00D502EE">
            <w:r w:rsidRPr="00BA3969">
              <w:rPr>
                <w:rFonts w:hint="eastAsia"/>
              </w:rPr>
              <w:t>依据《中华人民共和国招标投标法》第五十三条、《中华人民共和国招标投标法实施条例》第六十七条第一款的规定，处以罚款合计</w:t>
            </w:r>
            <w:r w:rsidRPr="00BA3969">
              <w:rPr>
                <w:rFonts w:hint="eastAsia"/>
              </w:rPr>
              <w:t>9.4</w:t>
            </w:r>
            <w:r>
              <w:rPr>
                <w:rFonts w:hint="eastAsia"/>
              </w:rPr>
              <w:t>万元。</w:t>
            </w:r>
          </w:p>
        </w:tc>
      </w:tr>
    </w:tbl>
    <w:p w:rsidR="007411E2" w:rsidRDefault="007411E2" w:rsidP="007411E2">
      <w:pPr>
        <w:jc w:val="center"/>
      </w:pPr>
    </w:p>
    <w:p w:rsidR="007411E2" w:rsidRPr="009C27A4" w:rsidRDefault="007411E2" w:rsidP="00930958">
      <w:pPr>
        <w:jc w:val="left"/>
        <w:rPr>
          <w:rFonts w:ascii="黑体" w:eastAsia="黑体" w:hAnsi="黑体"/>
          <w:sz w:val="32"/>
          <w:szCs w:val="32"/>
        </w:rPr>
      </w:pPr>
      <w:bookmarkStart w:id="0" w:name="_GoBack"/>
      <w:bookmarkEnd w:id="0"/>
    </w:p>
    <w:sectPr w:rsidR="007411E2" w:rsidRPr="009C27A4" w:rsidSect="003731BC">
      <w:footerReference w:type="default" r:id="rId6"/>
      <w:pgSz w:w="16838" w:h="11906" w:orient="landscape"/>
      <w:pgMar w:top="1440" w:right="851" w:bottom="1440" w:left="85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416" w:rsidRDefault="005C6416" w:rsidP="00020B90">
      <w:r>
        <w:separator/>
      </w:r>
    </w:p>
  </w:endnote>
  <w:endnote w:type="continuationSeparator" w:id="1">
    <w:p w:rsidR="005C6416" w:rsidRDefault="005C6416" w:rsidP="00020B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815701"/>
      <w:docPartObj>
        <w:docPartGallery w:val="Page Numbers (Bottom of Page)"/>
        <w:docPartUnique/>
      </w:docPartObj>
    </w:sdtPr>
    <w:sdtContent>
      <w:p w:rsidR="003731BC" w:rsidRDefault="007138C6">
        <w:pPr>
          <w:pStyle w:val="a5"/>
          <w:jc w:val="center"/>
        </w:pPr>
        <w:r>
          <w:fldChar w:fldCharType="begin"/>
        </w:r>
        <w:r w:rsidR="003731BC">
          <w:instrText>PAGE   \* MERGEFORMAT</w:instrText>
        </w:r>
        <w:r>
          <w:fldChar w:fldCharType="separate"/>
        </w:r>
        <w:r w:rsidR="009C27A4" w:rsidRPr="009C27A4">
          <w:rPr>
            <w:noProof/>
            <w:lang w:val="zh-CN"/>
          </w:rPr>
          <w:t>1</w:t>
        </w:r>
        <w:r>
          <w:fldChar w:fldCharType="end"/>
        </w:r>
      </w:p>
    </w:sdtContent>
  </w:sdt>
  <w:p w:rsidR="003731BC" w:rsidRDefault="003731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416" w:rsidRDefault="005C6416" w:rsidP="00020B90">
      <w:r>
        <w:separator/>
      </w:r>
    </w:p>
  </w:footnote>
  <w:footnote w:type="continuationSeparator" w:id="1">
    <w:p w:rsidR="005C6416" w:rsidRDefault="005C6416" w:rsidP="00020B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08EC"/>
    <w:rsid w:val="00015A61"/>
    <w:rsid w:val="00020B90"/>
    <w:rsid w:val="00034A07"/>
    <w:rsid w:val="000C44FD"/>
    <w:rsid w:val="000F112B"/>
    <w:rsid w:val="00133456"/>
    <w:rsid w:val="00222788"/>
    <w:rsid w:val="00292A39"/>
    <w:rsid w:val="003731BC"/>
    <w:rsid w:val="004020F9"/>
    <w:rsid w:val="00495252"/>
    <w:rsid w:val="004D25B5"/>
    <w:rsid w:val="004E08B1"/>
    <w:rsid w:val="005118E3"/>
    <w:rsid w:val="005408E7"/>
    <w:rsid w:val="005B53AA"/>
    <w:rsid w:val="005C6416"/>
    <w:rsid w:val="007138C6"/>
    <w:rsid w:val="007411E2"/>
    <w:rsid w:val="00762A65"/>
    <w:rsid w:val="0078379E"/>
    <w:rsid w:val="007C2ECF"/>
    <w:rsid w:val="008102F7"/>
    <w:rsid w:val="00841F9C"/>
    <w:rsid w:val="008A2EBD"/>
    <w:rsid w:val="008D59DE"/>
    <w:rsid w:val="00930958"/>
    <w:rsid w:val="0098408B"/>
    <w:rsid w:val="009C27A4"/>
    <w:rsid w:val="009E36B4"/>
    <w:rsid w:val="009E5314"/>
    <w:rsid w:val="00AA2D39"/>
    <w:rsid w:val="00AF7945"/>
    <w:rsid w:val="00B04F2B"/>
    <w:rsid w:val="00B948C6"/>
    <w:rsid w:val="00B954BF"/>
    <w:rsid w:val="00BA3969"/>
    <w:rsid w:val="00C31133"/>
    <w:rsid w:val="00C54482"/>
    <w:rsid w:val="00CF76CA"/>
    <w:rsid w:val="00D14DB9"/>
    <w:rsid w:val="00D16E4A"/>
    <w:rsid w:val="00D3375E"/>
    <w:rsid w:val="00D42CDC"/>
    <w:rsid w:val="00D502EE"/>
    <w:rsid w:val="00D85C18"/>
    <w:rsid w:val="00DD374F"/>
    <w:rsid w:val="00DD4A02"/>
    <w:rsid w:val="00DF240D"/>
    <w:rsid w:val="00E776EC"/>
    <w:rsid w:val="00F126ED"/>
    <w:rsid w:val="00FD08EC"/>
    <w:rsid w:val="00FF2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20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0B90"/>
    <w:rPr>
      <w:sz w:val="18"/>
      <w:szCs w:val="18"/>
    </w:rPr>
  </w:style>
  <w:style w:type="paragraph" w:styleId="a5">
    <w:name w:val="footer"/>
    <w:basedOn w:val="a"/>
    <w:link w:val="Char0"/>
    <w:uiPriority w:val="99"/>
    <w:unhideWhenUsed/>
    <w:rsid w:val="00020B90"/>
    <w:pPr>
      <w:tabs>
        <w:tab w:val="center" w:pos="4153"/>
        <w:tab w:val="right" w:pos="8306"/>
      </w:tabs>
      <w:snapToGrid w:val="0"/>
      <w:jc w:val="left"/>
    </w:pPr>
    <w:rPr>
      <w:sz w:val="18"/>
      <w:szCs w:val="18"/>
    </w:rPr>
  </w:style>
  <w:style w:type="character" w:customStyle="1" w:styleId="Char0">
    <w:name w:val="页脚 Char"/>
    <w:basedOn w:val="a0"/>
    <w:link w:val="a5"/>
    <w:uiPriority w:val="99"/>
    <w:rsid w:val="00020B90"/>
    <w:rPr>
      <w:sz w:val="18"/>
      <w:szCs w:val="18"/>
    </w:rPr>
  </w:style>
  <w:style w:type="paragraph" w:styleId="a6">
    <w:name w:val="Balloon Text"/>
    <w:basedOn w:val="a"/>
    <w:link w:val="Char1"/>
    <w:uiPriority w:val="99"/>
    <w:semiHidden/>
    <w:unhideWhenUsed/>
    <w:rsid w:val="00FF2C3B"/>
    <w:rPr>
      <w:sz w:val="18"/>
      <w:szCs w:val="18"/>
    </w:rPr>
  </w:style>
  <w:style w:type="character" w:customStyle="1" w:styleId="Char1">
    <w:name w:val="批注框文本 Char"/>
    <w:basedOn w:val="a0"/>
    <w:link w:val="a6"/>
    <w:uiPriority w:val="99"/>
    <w:semiHidden/>
    <w:rsid w:val="00FF2C3B"/>
    <w:rPr>
      <w:sz w:val="18"/>
      <w:szCs w:val="18"/>
    </w:rPr>
  </w:style>
</w:styles>
</file>

<file path=word/webSettings.xml><?xml version="1.0" encoding="utf-8"?>
<w:webSettings xmlns:r="http://schemas.openxmlformats.org/officeDocument/2006/relationships" xmlns:w="http://schemas.openxmlformats.org/wordprocessingml/2006/main">
  <w:divs>
    <w:div w:id="100682669">
      <w:bodyDiv w:val="1"/>
      <w:marLeft w:val="0"/>
      <w:marRight w:val="0"/>
      <w:marTop w:val="0"/>
      <w:marBottom w:val="0"/>
      <w:divBdr>
        <w:top w:val="none" w:sz="0" w:space="0" w:color="auto"/>
        <w:left w:val="none" w:sz="0" w:space="0" w:color="auto"/>
        <w:bottom w:val="none" w:sz="0" w:space="0" w:color="auto"/>
        <w:right w:val="none" w:sz="0" w:space="0" w:color="auto"/>
      </w:divBdr>
    </w:div>
    <w:div w:id="556626791">
      <w:bodyDiv w:val="1"/>
      <w:marLeft w:val="0"/>
      <w:marRight w:val="0"/>
      <w:marTop w:val="0"/>
      <w:marBottom w:val="0"/>
      <w:divBdr>
        <w:top w:val="none" w:sz="0" w:space="0" w:color="auto"/>
        <w:left w:val="none" w:sz="0" w:space="0" w:color="auto"/>
        <w:bottom w:val="none" w:sz="0" w:space="0" w:color="auto"/>
        <w:right w:val="none" w:sz="0" w:space="0" w:color="auto"/>
      </w:divBdr>
    </w:div>
    <w:div w:id="562832889">
      <w:bodyDiv w:val="1"/>
      <w:marLeft w:val="0"/>
      <w:marRight w:val="0"/>
      <w:marTop w:val="0"/>
      <w:marBottom w:val="0"/>
      <w:divBdr>
        <w:top w:val="none" w:sz="0" w:space="0" w:color="auto"/>
        <w:left w:val="none" w:sz="0" w:space="0" w:color="auto"/>
        <w:bottom w:val="none" w:sz="0" w:space="0" w:color="auto"/>
        <w:right w:val="none" w:sz="0" w:space="0" w:color="auto"/>
      </w:divBdr>
    </w:div>
    <w:div w:id="10835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许栋</dc:creator>
  <cp:lastModifiedBy>曹群:返回起草部门负责人</cp:lastModifiedBy>
  <cp:revision>2</cp:revision>
  <cp:lastPrinted>2020-10-30T05:38:00Z</cp:lastPrinted>
  <dcterms:created xsi:type="dcterms:W3CDTF">2020-11-13T07:35:00Z</dcterms:created>
  <dcterms:modified xsi:type="dcterms:W3CDTF">2020-11-13T07:35:00Z</dcterms:modified>
</cp:coreProperties>
</file>